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93" w:rsidRPr="00FB6165" w:rsidRDefault="00577C52" w:rsidP="00AB1793">
      <w:pPr>
        <w:rPr>
          <w:rFonts w:eastAsia="標楷體" w:cs="Times New Roman"/>
          <w:b/>
          <w:iCs/>
          <w:color w:val="000080"/>
          <w:sz w:val="16"/>
          <w:szCs w:val="16"/>
        </w:rPr>
      </w:pPr>
      <w:r>
        <w:rPr>
          <w:rFonts w:eastAsia="標楷體" w:cs="Times New Roman"/>
          <w:b/>
          <w:iCs/>
          <w:noProof/>
          <w:color w:val="000080"/>
          <w:sz w:val="16"/>
          <w:szCs w:val="16"/>
          <w:lang w:bidi="ar-SA"/>
        </w:rPr>
        <w:pict>
          <v:group id="群組 1" o:spid="_x0000_s1026" style="position:absolute;margin-left:-6.35pt;margin-top:1.45pt;width:502.5pt;height:154.95pt;z-index:251660800;mso-position-horizontal-relative:margin;mso-width-relative:margin;mso-height-relative:margin" coordsize="63341,2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owLAQAAJkKAAAOAAAAZHJzL2Uyb0RvYy54bWy0Vs2O2zYQvhfoOxC6ey3JsiwJ6w12LXtR&#10;YNsGzRY90xIlEZFIlaQtb4reAgToA6THokUvPfTYQw/t22zyGh2SstbeRYBk0/ggD/+G33yc+cjT&#10;J7umRlsiJOVs7ngnroMIy3hOWTl3vr1ejSIHSYVZjmvOyNy5IdJ5cvb5Z6ddmxCfV7zOiUDghMmk&#10;a+dOpVSbjMcyq0iD5QlvCYPBgosGK2iKcpwL3IH3ph77rhuOOy7yVvCMSAm9qR10zoz/oiCZ+roo&#10;JFGonjuATZmvMN+1/o7PTnFSCtxWNOth4EegaDBlsOngKsUKo42gD1w1NBNc8kKdZLwZ86KgGTEx&#10;QDSeey+aS8E3rYmlTLqyHWgCau/x9Gi32VfbpwLRHM7OQQw3cERv//397V8vkae56doygSmXon3W&#10;PhV9R2lbOtxdIRr9D4GgnWH1ZmCV7BTKoDOcRN5sCuRnMObF4WwWGd84ySo4nAfrsmo5rJwEnj+1&#10;K4GfMAxjjWq833is8Q1wuhZySN7RJD+OpmcVbolhX2oOeprCgaZf/rj95zcUWprMFM2RZkO2Vzx7&#10;LhHjiwqzkpwLwbuK4BwQmdAB98EC3ZCwFK27L3kOJ4A3iptsej96D0jyYm/iR/4RSThphVSXhDdI&#10;G3NHQFUY93h7JZXlcz+lz+F8ResaCa6+o6oyRGjkZlDCGmuglkNArumWolwvaoG2GArtIkzTZdSD&#10;KOXhbM/Vv3cuMVNx02BAhRNFmbIeodRhlemkbHvZz4A86Pc1OaF3gq5yj7DFqkL6M3dkf5Y4KSCw&#10;a/4NUKAlYWr8alnoLZCG3gJ5sFZPEPix7gU27GiANUMdTJt5Jr2bFspIVZRdg5g8tzHymg6zjzhy&#10;U3cVpj1H8nBaQxVIYk2buRNpeH3cOn+WLLfEYFpbG+KtGeDa55AuWZmseX4D+QTnZ2oS9BmMiosX&#10;DupA64CP7zdYEAfVXzA4wtgLAi2OphFMZz40xOHI+nAEswxcQaQOsuZCQQuWbFpBywp2spnC+Dnk&#10;cUFNht2h6sFCoVqsn7xiQT+ssL15/er2z5/fvP779tef0FRTr1FBaeu6RWp3wUGtLPZPVcET0D5Q&#10;EBDCidFEc5qDUPpBNAvgwrRCGQWxdyx3H1zJjOs6NpvoLMHJ0NHnDU5g876gNQxzZf0Qu/EyWkbB&#10;KPDD5Shw03R0vloEo3AFoNNJulik3o86v70gqWieE2bkwt7i0Pl+uttf5PbiGy7Qo1I4qpiV+T2s&#10;mPExDFOkEIsO9yAkzw/cCz8ercJoNgpWwXQUz9xo5HrxRRy6QRykq+OQrigj+xfB40PS+hBP4Q7T&#10;cN4dm6lzU+ha0z5CDYYT0fDvqACv+4O+JxVqt971lfCBqjEoxqAWYFilAON/VAlzy8P7x4TTv9X0&#10;A+uwDfbhi/LsPwAAAP//AwBQSwMEFAAGAAgAAAAhAMGlMyjgAAAACQEAAA8AAABkcnMvZG93bnJl&#10;di54bWxMj0FLw0AUhO+C/2F5grd2sxvUJmZTSlFPRbAVxNs2+5qEZt+G7DZJ/73rSY/DDDPfFOvZ&#10;dmzEwbeOFIhlAgypcqalWsHn4XWxAuaDJqM7R6jgih7W5e1NoXPjJvrAcR9qFkvI51pBE0Kfc+6r&#10;Bq32S9cjRe/kBqtDlEPNzaCnWG47LpPkkVvdUlxodI/bBqvz/mIVvE162qTiZdydT9vr9+Hh/Wsn&#10;UKn7u3nzDCzgHP7C8Isf0aGMTEd3IeNZp2Ah5FOMKpAZsOhnmUyBHRWkQq6AlwX//6D8AQAA//8D&#10;AFBLAQItABQABgAIAAAAIQC2gziS/gAAAOEBAAATAAAAAAAAAAAAAAAAAAAAAABbQ29udGVudF9U&#10;eXBlc10ueG1sUEsBAi0AFAAGAAgAAAAhADj9If/WAAAAlAEAAAsAAAAAAAAAAAAAAAAALwEAAF9y&#10;ZWxzLy5yZWxzUEsBAi0AFAAGAAgAAAAhADwKGjAsBAAAmQoAAA4AAAAAAAAAAAAAAAAALgIAAGRy&#10;cy9lMm9Eb2MueG1sUEsBAi0AFAAGAAgAAAAhAMGlMyjgAAAACQEAAA8AAAAAAAAAAAAAAAAAhgYA&#10;AGRycy9kb3ducmV2LnhtbFBLBQYAAAAABAAEAPMAAACTBwAAAAA=&#10;">
            <v:rect id="矩形 6" o:spid="_x0000_s1027" style="position:absolute;width:63341;height:19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GR8QA&#10;AADaAAAADwAAAGRycy9kb3ducmV2LnhtbESPzWrCQBSF9wXfYbhCd3Wii1Sio4iYtpsu1Cp2d5u5&#10;zYRm7oTMmKRv3xGELg/n5+Ms14OtRUetrxwrmE4SEMSF0xWXCj6O+dMchA/IGmvHpOCXPKxXo4cl&#10;Ztr1vKfuEEoRR9hnqMCE0GRS+sKQRT9xDXH0vl1rMUTZllK32MdxW8tZkqTSYsWRYLChraHi53C1&#10;EfKaX/Wz+3wxp3O+O17S/GvzXiv1OB42CxCBhvAfvrfftIIUblfi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RkfEAAAA2gAAAA8AAAAAAAAAAAAAAAAAmAIAAGRycy9k&#10;b3ducmV2LnhtbFBLBQYAAAAABAAEAPUAAACJAwAAAAA=&#10;" fillcolor="#b6dde8" strokecolor="#0d0f6d" strokeweight="4.5pt">
              <v:fill color2="#f0f8fa" rotate="t" focusposition=".5,.5" focussize="" focus="100%" type="gradientRadial"/>
              <v:stroke linestyle="thinThick"/>
            </v:rect>
            <v:shapetype id="_x0000_t202" coordsize="21600,21600" o:spt="202" path="m,l,21600r21600,l21600,xe">
              <v:stroke joinstyle="miter"/>
              <v:path gradientshapeok="t" o:connecttype="rect"/>
            </v:shapetype>
            <v:shape id="文字方塊 5" o:spid="_x0000_s1028" type="#_x0000_t202" style="position:absolute;left:378;top:317;width:62487;height:19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B22A3" w:rsidRPr="000B22A3" w:rsidRDefault="000B22A3" w:rsidP="000B22A3">
                    <w:pPr>
                      <w:adjustRightInd w:val="0"/>
                      <w:snapToGrid w:val="0"/>
                      <w:spacing w:line="600" w:lineRule="exact"/>
                      <w:ind w:leftChars="400" w:left="960"/>
                      <w:jc w:val="center"/>
                      <w:rPr>
                        <w:rFonts w:ascii="微軟正黑體" w:eastAsia="微軟正黑體" w:hAnsi="微軟正黑體"/>
                        <w:b/>
                        <w:szCs w:val="40"/>
                      </w:rPr>
                    </w:pPr>
                    <w:proofErr w:type="gramStart"/>
                    <w:r w:rsidRPr="000B22A3">
                      <w:rPr>
                        <w:rFonts w:ascii="微軟正黑體" w:eastAsia="微軟正黑體" w:hAnsi="微軟正黑體" w:hint="eastAsia"/>
                        <w:b/>
                        <w:szCs w:val="40"/>
                      </w:rPr>
                      <w:t>112</w:t>
                    </w:r>
                    <w:proofErr w:type="gramEnd"/>
                    <w:r w:rsidRPr="000B22A3">
                      <w:rPr>
                        <w:rFonts w:ascii="微軟正黑體" w:eastAsia="微軟正黑體" w:hAnsi="微軟正黑體" w:hint="eastAsia"/>
                        <w:b/>
                        <w:szCs w:val="40"/>
                      </w:rPr>
                      <w:t>年度紡織產業低碳轉型推動與輔導計畫-</w:t>
                    </w:r>
                    <w:proofErr w:type="gramStart"/>
                    <w:r w:rsidRPr="000B22A3">
                      <w:rPr>
                        <w:rFonts w:ascii="微軟正黑體" w:eastAsia="微軟正黑體" w:hAnsi="微軟正黑體" w:hint="eastAsia"/>
                        <w:b/>
                        <w:szCs w:val="40"/>
                      </w:rPr>
                      <w:t>疫</w:t>
                    </w:r>
                    <w:proofErr w:type="gramEnd"/>
                    <w:r w:rsidRPr="000B22A3">
                      <w:rPr>
                        <w:rFonts w:ascii="微軟正黑體" w:eastAsia="微軟正黑體" w:hAnsi="微軟正黑體" w:hint="eastAsia"/>
                        <w:b/>
                        <w:szCs w:val="40"/>
                      </w:rPr>
                      <w:t>後成衣產業人才培訓</w:t>
                    </w:r>
                  </w:p>
                  <w:p w:rsidR="008F477F" w:rsidRPr="00FB6165" w:rsidRDefault="008F477F" w:rsidP="000B22A3">
                    <w:pPr>
                      <w:adjustRightInd w:val="0"/>
                      <w:snapToGrid w:val="0"/>
                      <w:spacing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經濟部工業局</w:t>
                    </w:r>
                  </w:p>
                  <w:p w:rsidR="008F477F" w:rsidRPr="00F376B2" w:rsidRDefault="00F376B2" w:rsidP="009B0ABB">
                    <w:pPr>
                      <w:snapToGrid w:val="0"/>
                      <w:spacing w:beforeLines="50" w:line="360" w:lineRule="exact"/>
                      <w:ind w:leftChars="550" w:left="1320" w:right="28"/>
                      <w:jc w:val="center"/>
                      <w:rPr>
                        <w:rFonts w:ascii="微軟正黑體" w:eastAsia="微軟正黑體" w:hAnsi="微軟正黑體"/>
                        <w:b/>
                        <w:sz w:val="40"/>
                        <w:szCs w:val="40"/>
                      </w:rPr>
                    </w:pPr>
                    <w:proofErr w:type="gramStart"/>
                    <w:r w:rsidRPr="00F376B2">
                      <w:rPr>
                        <w:rFonts w:ascii="微軟正黑體" w:eastAsia="微軟正黑體" w:hAnsi="微軟正黑體" w:hint="eastAsia"/>
                        <w:b/>
                        <w:sz w:val="40"/>
                        <w:szCs w:val="40"/>
                      </w:rPr>
                      <w:t>產業淨零趨勢</w:t>
                    </w:r>
                    <w:proofErr w:type="gramEnd"/>
                    <w:r w:rsidRPr="00F376B2">
                      <w:rPr>
                        <w:rFonts w:ascii="微軟正黑體" w:eastAsia="微軟正黑體" w:hAnsi="微軟正黑體" w:hint="eastAsia"/>
                        <w:b/>
                        <w:sz w:val="40"/>
                        <w:szCs w:val="40"/>
                      </w:rPr>
                      <w:t>與碳盤查足跡概念</w:t>
                    </w:r>
                  </w:p>
                  <w:p w:rsidR="008F477F" w:rsidRPr="003564B8" w:rsidRDefault="008F477F" w:rsidP="009B0ABB">
                    <w:pPr>
                      <w:snapToGrid w:val="0"/>
                      <w:spacing w:beforeLines="50" w:line="360" w:lineRule="exact"/>
                      <w:ind w:right="28" w:firstLineChars="2126" w:firstLine="5102"/>
                      <w:rPr>
                        <w:rFonts w:ascii="微軟正黑體" w:eastAsia="微軟正黑體" w:hAnsi="微軟正黑體"/>
                        <w:b/>
                        <w:color w:val="000000"/>
                      </w:rPr>
                    </w:pPr>
                    <w:r w:rsidRPr="00FB6165">
                      <w:rPr>
                        <w:rFonts w:ascii="微軟正黑體" w:eastAsia="微軟正黑體" w:hAnsi="微軟正黑體"/>
                        <w:b/>
                        <w:color w:val="000080"/>
                      </w:rPr>
                      <w:t>主辦單位：</w:t>
                    </w:r>
                    <w:r w:rsidRPr="003564B8">
                      <w:rPr>
                        <w:rFonts w:ascii="微軟正黑體" w:eastAsia="微軟正黑體" w:hAnsi="微軟正黑體"/>
                        <w:b/>
                        <w:color w:val="000000"/>
                      </w:rPr>
                      <w:t>經濟部工業局</w:t>
                    </w:r>
                  </w:p>
                  <w:p w:rsidR="008F477F" w:rsidRPr="003564B8" w:rsidRDefault="008F477F" w:rsidP="000B22A3">
                    <w:pPr>
                      <w:snapToGrid w:val="0"/>
                      <w:spacing w:line="360" w:lineRule="exact"/>
                      <w:ind w:right="28" w:firstLineChars="2126" w:firstLine="5102"/>
                      <w:rPr>
                        <w:rFonts w:ascii="微軟正黑體" w:eastAsia="微軟正黑體" w:hAnsi="微軟正黑體"/>
                        <w:b/>
                        <w:color w:val="000080"/>
                      </w:rPr>
                    </w:pPr>
                    <w:r w:rsidRPr="00FB6165">
                      <w:rPr>
                        <w:rFonts w:ascii="微軟正黑體" w:eastAsia="微軟正黑體" w:hAnsi="微軟正黑體"/>
                        <w:b/>
                        <w:color w:val="000080"/>
                      </w:rPr>
                      <w:t>執行單位：</w:t>
                    </w:r>
                    <w:r w:rsidR="000B22A3" w:rsidRPr="000B22A3">
                      <w:rPr>
                        <w:rFonts w:ascii="微軟正黑體" w:eastAsia="微軟正黑體" w:hAnsi="微軟正黑體" w:hint="eastAsia"/>
                        <w:b/>
                        <w:color w:val="000000"/>
                      </w:rPr>
                      <w:t>財團法人中華民國紡織業拓展會</w:t>
                    </w:r>
                  </w:p>
                  <w:p w:rsidR="00100C61" w:rsidRPr="003564B8" w:rsidRDefault="00100C61" w:rsidP="009B0ABB">
                    <w:pPr>
                      <w:snapToGrid w:val="0"/>
                      <w:spacing w:beforeLines="50" w:line="360" w:lineRule="exact"/>
                      <w:ind w:right="28"/>
                      <w:rPr>
                        <w:rFonts w:ascii="微軟正黑體" w:eastAsia="微軟正黑體" w:hAnsi="微軟正黑體"/>
                        <w:b/>
                        <w:color w:val="000080"/>
                      </w:rPr>
                    </w:pPr>
                  </w:p>
                </w:txbxContent>
              </v:textbox>
            </v:shape>
            <w10:wrap anchorx="margin"/>
          </v:group>
        </w:pict>
      </w:r>
    </w:p>
    <w:p w:rsidR="00AB1793" w:rsidRPr="00FB6165" w:rsidRDefault="00CF3C42" w:rsidP="00AB1793">
      <w:pPr>
        <w:rPr>
          <w:rFonts w:eastAsia="標楷體" w:cs="Times New Roman"/>
          <w:b/>
          <w:iCs/>
          <w:color w:val="000080"/>
          <w:sz w:val="16"/>
          <w:szCs w:val="16"/>
        </w:rPr>
      </w:pPr>
      <w:r w:rsidRPr="00FB6165">
        <w:rPr>
          <w:rFonts w:eastAsia="標楷體" w:cs="Times New Roman"/>
          <w:bCs/>
          <w:noProof/>
          <w:color w:val="000000" w:themeColor="text1"/>
          <w:kern w:val="0"/>
          <w:sz w:val="28"/>
          <w:szCs w:val="28"/>
          <w:lang w:bidi="ar-SA"/>
        </w:rPr>
        <w:drawing>
          <wp:anchor distT="0" distB="0" distL="114300" distR="114300" simplePos="0" relativeHeight="251661824" behindDoc="0" locked="0" layoutInCell="1" allowOverlap="1">
            <wp:simplePos x="0" y="0"/>
            <wp:positionH relativeFrom="column">
              <wp:posOffset>57150</wp:posOffset>
            </wp:positionH>
            <wp:positionV relativeFrom="paragraph">
              <wp:posOffset>57150</wp:posOffset>
            </wp:positionV>
            <wp:extent cx="984250" cy="927100"/>
            <wp:effectExtent l="0" t="0" r="6350" b="635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4250" cy="927100"/>
                    </a:xfrm>
                    <a:prstGeom prst="rect">
                      <a:avLst/>
                    </a:prstGeom>
                    <a:noFill/>
                  </pic:spPr>
                </pic:pic>
              </a:graphicData>
            </a:graphic>
          </wp:anchor>
        </w:drawing>
      </w:r>
      <w:r w:rsidR="00305CEA" w:rsidRPr="00FB6165">
        <w:rPr>
          <w:rFonts w:eastAsia="標楷體" w:cs="Times New Roman"/>
          <w:bCs/>
          <w:noProof/>
          <w:color w:val="000000" w:themeColor="text1"/>
          <w:kern w:val="0"/>
          <w:sz w:val="28"/>
          <w:szCs w:val="28"/>
          <w:lang w:bidi="ar-SA"/>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142875</wp:posOffset>
            </wp:positionV>
            <wp:extent cx="1057275" cy="10572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57275"/>
                    </a:xfrm>
                    <a:prstGeom prst="rect">
                      <a:avLst/>
                    </a:prstGeom>
                    <a:noFill/>
                  </pic:spPr>
                </pic:pic>
              </a:graphicData>
            </a:graphic>
          </wp:anchor>
        </w:drawing>
      </w:r>
      <w:r w:rsidR="000C7B2A" w:rsidRPr="00FB6165">
        <w:rPr>
          <w:rFonts w:cs="Times New Roman"/>
          <w:noProof/>
          <w:lang w:bidi="ar-SA"/>
        </w:rPr>
        <w:drawing>
          <wp:anchor distT="0" distB="0" distL="114300" distR="114300" simplePos="0" relativeHeight="251656192" behindDoc="0" locked="0" layoutInCell="1" allowOverlap="1">
            <wp:simplePos x="0" y="0"/>
            <wp:positionH relativeFrom="column">
              <wp:posOffset>209550</wp:posOffset>
            </wp:positionH>
            <wp:positionV relativeFrom="paragraph">
              <wp:posOffset>123825</wp:posOffset>
            </wp:positionV>
            <wp:extent cx="1152525" cy="1152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152525"/>
                    </a:xfrm>
                    <a:prstGeom prst="rect">
                      <a:avLst/>
                    </a:prstGeom>
                    <a:noFill/>
                    <a:ln>
                      <a:noFill/>
                    </a:ln>
                  </pic:spPr>
                </pic:pic>
              </a:graphicData>
            </a:graphic>
          </wp:anchor>
        </w:drawing>
      </w:r>
    </w:p>
    <w:p w:rsidR="00AB1793" w:rsidRPr="00FB6165" w:rsidRDefault="00AB1793" w:rsidP="00AB1793">
      <w:pPr>
        <w:rPr>
          <w:rFonts w:eastAsia="標楷體" w:cs="Times New Roman"/>
          <w:b/>
          <w:iCs/>
          <w:color w:val="000080"/>
          <w:sz w:val="16"/>
          <w:szCs w:val="16"/>
        </w:rPr>
      </w:pPr>
    </w:p>
    <w:p w:rsidR="00AB1793" w:rsidRPr="00FB6165" w:rsidRDefault="00AB1793" w:rsidP="00AB1793">
      <w:pPr>
        <w:rPr>
          <w:rFonts w:eastAsia="標楷體" w:cs="Times New Roman"/>
          <w:b/>
          <w:iCs/>
          <w:color w:val="000080"/>
          <w:sz w:val="16"/>
          <w:szCs w:val="16"/>
        </w:rPr>
      </w:pPr>
    </w:p>
    <w:p w:rsidR="00AB1793" w:rsidRPr="00FB6165" w:rsidRDefault="00AB1793" w:rsidP="00AB1793">
      <w:pPr>
        <w:rPr>
          <w:rFonts w:eastAsia="標楷體" w:cs="Times New Roman"/>
          <w:b/>
          <w:iCs/>
          <w:color w:val="000080"/>
          <w:sz w:val="16"/>
          <w:szCs w:val="16"/>
        </w:rPr>
      </w:pPr>
    </w:p>
    <w:p w:rsidR="00AB1793" w:rsidRPr="00FB6165" w:rsidRDefault="00AB1793" w:rsidP="00AB1793">
      <w:pPr>
        <w:rPr>
          <w:rFonts w:eastAsia="標楷體" w:cs="Times New Roman"/>
          <w:b/>
          <w:iCs/>
          <w:color w:val="000080"/>
          <w:sz w:val="16"/>
          <w:szCs w:val="16"/>
        </w:rPr>
      </w:pPr>
    </w:p>
    <w:p w:rsidR="00AB0706" w:rsidRPr="005130FE" w:rsidRDefault="00074CE4" w:rsidP="009B0ABB">
      <w:pPr>
        <w:spacing w:beforeLines="300" w:line="400" w:lineRule="exact"/>
        <w:jc w:val="both"/>
        <w:rPr>
          <w:rFonts w:eastAsia="標楷體" w:cs="Times New Roman"/>
          <w:b/>
          <w:color w:val="000000" w:themeColor="text1"/>
          <w:sz w:val="32"/>
          <w:szCs w:val="32"/>
        </w:rPr>
      </w:pPr>
      <w:bookmarkStart w:id="0" w:name="_Hlk124260280"/>
      <w:bookmarkStart w:id="1" w:name="_Toc263094631"/>
      <w:r w:rsidRPr="005130FE">
        <w:rPr>
          <w:rFonts w:eastAsia="標楷體" w:cs="Times New Roman"/>
          <w:b/>
          <w:color w:val="000000" w:themeColor="text1"/>
          <w:sz w:val="32"/>
          <w:szCs w:val="32"/>
        </w:rPr>
        <w:t>一、</w:t>
      </w:r>
      <w:r w:rsidR="000E136F" w:rsidRPr="005130FE">
        <w:rPr>
          <w:rFonts w:eastAsia="標楷體" w:cs="Times New Roman"/>
          <w:b/>
          <w:color w:val="000000" w:themeColor="text1"/>
          <w:sz w:val="32"/>
          <w:szCs w:val="32"/>
        </w:rPr>
        <w:t>活動</w:t>
      </w:r>
      <w:r w:rsidR="00031734" w:rsidRPr="005130FE">
        <w:rPr>
          <w:rFonts w:eastAsia="標楷體" w:cs="Times New Roman"/>
          <w:b/>
          <w:color w:val="000000" w:themeColor="text1"/>
          <w:sz w:val="32"/>
          <w:szCs w:val="32"/>
        </w:rPr>
        <w:t>目的</w:t>
      </w:r>
      <w:bookmarkEnd w:id="0"/>
    </w:p>
    <w:p w:rsidR="004D786B" w:rsidRDefault="003564B8" w:rsidP="004D786B">
      <w:pPr>
        <w:spacing w:line="400" w:lineRule="exact"/>
        <w:ind w:firstLine="482"/>
        <w:rPr>
          <w:rFonts w:eastAsia="標楷體" w:cs="Times New Roman"/>
          <w:bCs/>
          <w:kern w:val="0"/>
          <w:sz w:val="28"/>
          <w:szCs w:val="28"/>
          <w:lang w:bidi="ar-SA"/>
        </w:rPr>
      </w:pPr>
      <w:r w:rsidRPr="00AE3580">
        <w:rPr>
          <w:rFonts w:eastAsia="標楷體" w:cs="Times New Roman"/>
          <w:bCs/>
          <w:kern w:val="0"/>
          <w:sz w:val="28"/>
          <w:szCs w:val="28"/>
          <w:lang w:bidi="ar-SA"/>
        </w:rPr>
        <w:t>為協助業者掌握國內外</w:t>
      </w:r>
      <w:proofErr w:type="gramStart"/>
      <w:r w:rsidRPr="00AE3580">
        <w:rPr>
          <w:rFonts w:eastAsia="標楷體" w:cs="Times New Roman"/>
          <w:bCs/>
          <w:kern w:val="0"/>
          <w:sz w:val="28"/>
          <w:szCs w:val="28"/>
          <w:lang w:bidi="ar-SA"/>
        </w:rPr>
        <w:t>產業淨零趨勢</w:t>
      </w:r>
      <w:proofErr w:type="gramEnd"/>
      <w:r w:rsidRPr="00AE3580">
        <w:rPr>
          <w:rFonts w:eastAsia="標楷體" w:cs="Times New Roman"/>
          <w:bCs/>
          <w:kern w:val="0"/>
          <w:sz w:val="28"/>
          <w:szCs w:val="28"/>
          <w:lang w:bidi="ar-SA"/>
        </w:rPr>
        <w:t>，以持續在全球供應鏈中獲得業務合作，</w:t>
      </w:r>
      <w:proofErr w:type="gramStart"/>
      <w:r w:rsidRPr="00AE3580">
        <w:rPr>
          <w:rFonts w:eastAsia="標楷體" w:cs="Times New Roman"/>
          <w:bCs/>
          <w:kern w:val="0"/>
          <w:sz w:val="28"/>
          <w:szCs w:val="28"/>
          <w:lang w:bidi="ar-SA"/>
        </w:rPr>
        <w:t>爰</w:t>
      </w:r>
      <w:proofErr w:type="gramEnd"/>
      <w:r w:rsidRPr="00AE3580">
        <w:rPr>
          <w:rFonts w:eastAsia="標楷體" w:cs="Times New Roman"/>
          <w:bCs/>
          <w:kern w:val="0"/>
          <w:sz w:val="28"/>
          <w:szCs w:val="28"/>
          <w:lang w:bidi="ar-SA"/>
        </w:rPr>
        <w:t>藉由本活動講授</w:t>
      </w:r>
      <w:proofErr w:type="gramStart"/>
      <w:r w:rsidRPr="00AE3580">
        <w:rPr>
          <w:rFonts w:eastAsia="標楷體" w:cs="Times New Roman"/>
          <w:bCs/>
          <w:kern w:val="0"/>
          <w:sz w:val="28"/>
          <w:szCs w:val="28"/>
          <w:lang w:bidi="ar-SA"/>
        </w:rPr>
        <w:t>國內外淨零趨勢</w:t>
      </w:r>
      <w:proofErr w:type="gramEnd"/>
      <w:r w:rsidRPr="00AE3580">
        <w:rPr>
          <w:rFonts w:eastAsia="標楷體" w:cs="Times New Roman"/>
          <w:bCs/>
          <w:kern w:val="0"/>
          <w:sz w:val="28"/>
          <w:szCs w:val="28"/>
          <w:lang w:bidi="ar-SA"/>
        </w:rPr>
        <w:t>、</w:t>
      </w:r>
      <w:proofErr w:type="gramStart"/>
      <w:r w:rsidRPr="00AE3580">
        <w:rPr>
          <w:rFonts w:eastAsia="標楷體" w:cs="Times New Roman"/>
          <w:bCs/>
          <w:kern w:val="0"/>
          <w:sz w:val="28"/>
          <w:szCs w:val="28"/>
          <w:lang w:bidi="ar-SA"/>
        </w:rPr>
        <w:t>產業淨零案例</w:t>
      </w:r>
      <w:proofErr w:type="gramEnd"/>
      <w:r w:rsidRPr="00AE3580">
        <w:rPr>
          <w:rFonts w:eastAsia="標楷體" w:cs="Times New Roman"/>
          <w:bCs/>
          <w:kern w:val="0"/>
          <w:sz w:val="28"/>
          <w:szCs w:val="28"/>
          <w:lang w:bidi="ar-SA"/>
        </w:rPr>
        <w:t>及政府輔導資源，加速引導各產業之高階主管建立碳管理能力與認知，建立企業由上而下的碳盤查</w:t>
      </w:r>
      <w:proofErr w:type="gramStart"/>
      <w:r w:rsidRPr="00AE3580">
        <w:rPr>
          <w:rFonts w:eastAsia="標楷體" w:cs="Times New Roman"/>
          <w:bCs/>
          <w:kern w:val="0"/>
          <w:sz w:val="28"/>
          <w:szCs w:val="28"/>
          <w:lang w:bidi="ar-SA"/>
        </w:rPr>
        <w:t>及減碳能力</w:t>
      </w:r>
      <w:proofErr w:type="gramEnd"/>
    </w:p>
    <w:p w:rsidR="003564B8" w:rsidRPr="00AE3580" w:rsidRDefault="003564B8" w:rsidP="004D786B">
      <w:pPr>
        <w:spacing w:line="400" w:lineRule="exact"/>
        <w:rPr>
          <w:rFonts w:eastAsia="標楷體" w:cs="Times New Roman"/>
          <w:bCs/>
          <w:kern w:val="0"/>
          <w:sz w:val="28"/>
          <w:szCs w:val="28"/>
          <w:lang w:bidi="ar-SA"/>
        </w:rPr>
      </w:pPr>
      <w:r w:rsidRPr="00AE3580">
        <w:rPr>
          <w:rFonts w:eastAsia="標楷體" w:cs="Times New Roman"/>
          <w:bCs/>
          <w:kern w:val="0"/>
          <w:sz w:val="28"/>
          <w:szCs w:val="28"/>
          <w:lang w:bidi="ar-SA"/>
        </w:rPr>
        <w:t>，掌握低碳化或智慧</w:t>
      </w:r>
      <w:proofErr w:type="gramStart"/>
      <w:r w:rsidRPr="00AE3580">
        <w:rPr>
          <w:rFonts w:eastAsia="標楷體" w:cs="Times New Roman"/>
          <w:bCs/>
          <w:kern w:val="0"/>
          <w:sz w:val="28"/>
          <w:szCs w:val="28"/>
          <w:lang w:bidi="ar-SA"/>
        </w:rPr>
        <w:t>化減碳</w:t>
      </w:r>
      <w:proofErr w:type="gramEnd"/>
      <w:r w:rsidRPr="00AE3580">
        <w:rPr>
          <w:rFonts w:eastAsia="標楷體" w:cs="Times New Roman"/>
          <w:bCs/>
          <w:kern w:val="0"/>
          <w:sz w:val="28"/>
          <w:szCs w:val="28"/>
          <w:lang w:bidi="ar-SA"/>
        </w:rPr>
        <w:t>作法與效益，並即刻</w:t>
      </w:r>
      <w:proofErr w:type="gramStart"/>
      <w:r w:rsidRPr="00AE3580">
        <w:rPr>
          <w:rFonts w:eastAsia="標楷體" w:cs="Times New Roman"/>
          <w:bCs/>
          <w:kern w:val="0"/>
          <w:sz w:val="28"/>
          <w:szCs w:val="28"/>
          <w:lang w:bidi="ar-SA"/>
        </w:rPr>
        <w:t>投入淨零作業</w:t>
      </w:r>
      <w:proofErr w:type="gramEnd"/>
      <w:r w:rsidRPr="00AE3580">
        <w:rPr>
          <w:rFonts w:eastAsia="標楷體" w:cs="Times New Roman"/>
          <w:bCs/>
          <w:kern w:val="0"/>
          <w:sz w:val="28"/>
          <w:szCs w:val="28"/>
          <w:lang w:bidi="ar-SA"/>
        </w:rPr>
        <w:t>，讓「</w:t>
      </w:r>
      <w:proofErr w:type="gramStart"/>
      <w:r w:rsidRPr="00AE3580">
        <w:rPr>
          <w:rFonts w:eastAsia="標楷體" w:cs="Times New Roman"/>
          <w:bCs/>
          <w:kern w:val="0"/>
          <w:sz w:val="28"/>
          <w:szCs w:val="28"/>
          <w:lang w:bidi="ar-SA"/>
        </w:rPr>
        <w:t>零碳」</w:t>
      </w:r>
      <w:proofErr w:type="gramEnd"/>
      <w:r w:rsidRPr="00AE3580">
        <w:rPr>
          <w:rFonts w:eastAsia="標楷體" w:cs="Times New Roman"/>
          <w:bCs/>
          <w:kern w:val="0"/>
          <w:sz w:val="28"/>
          <w:szCs w:val="28"/>
          <w:lang w:bidi="ar-SA"/>
        </w:rPr>
        <w:t>成為台灣產業的新優勢。</w:t>
      </w:r>
    </w:p>
    <w:p w:rsidR="00920FD3" w:rsidRPr="00FB6165" w:rsidRDefault="00001FAB" w:rsidP="009B0ABB">
      <w:pPr>
        <w:spacing w:beforeLines="100" w:line="440" w:lineRule="exact"/>
        <w:jc w:val="both"/>
        <w:rPr>
          <w:rFonts w:eastAsia="標楷體" w:cs="Times New Roman"/>
          <w:b/>
          <w:color w:val="000000" w:themeColor="text1"/>
          <w:sz w:val="32"/>
          <w:szCs w:val="32"/>
        </w:rPr>
      </w:pPr>
      <w:bookmarkStart w:id="2" w:name="_Hlk124260289"/>
      <w:r w:rsidRPr="005130FE">
        <w:rPr>
          <w:rFonts w:eastAsia="標楷體" w:cs="Times New Roman"/>
          <w:b/>
          <w:color w:val="000000" w:themeColor="text1"/>
          <w:sz w:val="32"/>
          <w:szCs w:val="32"/>
        </w:rPr>
        <w:t>二</w:t>
      </w:r>
      <w:r w:rsidR="00AB1793" w:rsidRPr="005130FE">
        <w:rPr>
          <w:rFonts w:eastAsia="標楷體" w:cs="Times New Roman"/>
          <w:b/>
          <w:color w:val="000000" w:themeColor="text1"/>
          <w:sz w:val="32"/>
          <w:szCs w:val="32"/>
        </w:rPr>
        <w:t>、</w:t>
      </w:r>
      <w:r w:rsidRPr="005130FE">
        <w:rPr>
          <w:rFonts w:eastAsia="標楷體" w:cs="Times New Roman"/>
          <w:b/>
          <w:color w:val="000000" w:themeColor="text1"/>
          <w:sz w:val="32"/>
          <w:szCs w:val="32"/>
        </w:rPr>
        <w:t>活動</w:t>
      </w:r>
      <w:r w:rsidR="00D73AB0" w:rsidRPr="005130FE">
        <w:rPr>
          <w:rFonts w:eastAsia="標楷體" w:cs="Times New Roman"/>
          <w:b/>
          <w:color w:val="000000" w:themeColor="text1"/>
          <w:sz w:val="32"/>
          <w:szCs w:val="32"/>
        </w:rPr>
        <w:t>資訊</w:t>
      </w:r>
    </w:p>
    <w:tbl>
      <w:tblPr>
        <w:tblStyle w:val="a7"/>
        <w:tblW w:w="9781" w:type="dxa"/>
        <w:jc w:val="center"/>
        <w:tblInd w:w="-5" w:type="dxa"/>
        <w:tblLook w:val="04A0"/>
      </w:tblPr>
      <w:tblGrid>
        <w:gridCol w:w="1549"/>
        <w:gridCol w:w="1644"/>
        <w:gridCol w:w="6588"/>
      </w:tblGrid>
      <w:tr w:rsidR="005E01A6" w:rsidRPr="00FB6165" w:rsidTr="00711B6D">
        <w:trPr>
          <w:jc w:val="center"/>
        </w:trPr>
        <w:tc>
          <w:tcPr>
            <w:tcW w:w="1549" w:type="dxa"/>
            <w:vAlign w:val="center"/>
          </w:tcPr>
          <w:bookmarkEnd w:id="2"/>
          <w:p w:rsidR="005E01A6" w:rsidRPr="005130FE" w:rsidRDefault="005E01A6" w:rsidP="005130FE">
            <w:pPr>
              <w:pStyle w:val="13"/>
              <w:spacing w:beforeLines="0" w:afterLines="0" w:line="300" w:lineRule="exact"/>
              <w:ind w:leftChars="0" w:left="0" w:firstLineChars="0" w:firstLine="0"/>
              <w:jc w:val="center"/>
              <w:rPr>
                <w:color w:val="000000"/>
              </w:rPr>
            </w:pPr>
            <w:r w:rsidRPr="005130FE">
              <w:rPr>
                <w:color w:val="000000"/>
              </w:rPr>
              <w:t>日期</w:t>
            </w:r>
          </w:p>
        </w:tc>
        <w:tc>
          <w:tcPr>
            <w:tcW w:w="1644" w:type="dxa"/>
            <w:vAlign w:val="center"/>
          </w:tcPr>
          <w:p w:rsidR="005E01A6" w:rsidRPr="005130FE" w:rsidRDefault="005E01A6" w:rsidP="005130FE">
            <w:pPr>
              <w:pStyle w:val="13"/>
              <w:spacing w:beforeLines="0" w:afterLines="0" w:line="300" w:lineRule="exact"/>
              <w:ind w:leftChars="0" w:left="0" w:firstLineChars="0" w:firstLine="0"/>
              <w:jc w:val="center"/>
              <w:rPr>
                <w:color w:val="000000"/>
              </w:rPr>
            </w:pPr>
            <w:r w:rsidRPr="005130FE">
              <w:rPr>
                <w:color w:val="000000"/>
              </w:rPr>
              <w:t>時間</w:t>
            </w:r>
          </w:p>
        </w:tc>
        <w:tc>
          <w:tcPr>
            <w:tcW w:w="6588" w:type="dxa"/>
            <w:vAlign w:val="center"/>
          </w:tcPr>
          <w:p w:rsidR="005E01A6" w:rsidRPr="005130FE" w:rsidRDefault="005E01A6" w:rsidP="005130FE">
            <w:pPr>
              <w:pStyle w:val="13"/>
              <w:spacing w:beforeLines="0" w:afterLines="0" w:line="300" w:lineRule="exact"/>
              <w:ind w:leftChars="0" w:left="0" w:firstLineChars="0" w:firstLine="0"/>
              <w:jc w:val="center"/>
              <w:rPr>
                <w:color w:val="000000"/>
              </w:rPr>
            </w:pPr>
            <w:r w:rsidRPr="005130FE">
              <w:rPr>
                <w:color w:val="000000"/>
              </w:rPr>
              <w:t>地點</w:t>
            </w:r>
          </w:p>
        </w:tc>
      </w:tr>
      <w:tr w:rsidR="004372CA" w:rsidRPr="00FB6165" w:rsidTr="00711B6D">
        <w:trPr>
          <w:trHeight w:val="581"/>
          <w:jc w:val="center"/>
        </w:trPr>
        <w:tc>
          <w:tcPr>
            <w:tcW w:w="1549" w:type="dxa"/>
            <w:vAlign w:val="center"/>
          </w:tcPr>
          <w:p w:rsidR="004372CA" w:rsidRPr="00EF066F" w:rsidRDefault="00EF066F" w:rsidP="005130FE">
            <w:pPr>
              <w:pStyle w:val="13"/>
              <w:spacing w:beforeLines="0" w:afterLines="0" w:line="300" w:lineRule="exact"/>
              <w:ind w:leftChars="0" w:left="0" w:firstLineChars="0" w:firstLine="0"/>
              <w:jc w:val="center"/>
              <w:rPr>
                <w:b w:val="0"/>
                <w:bCs/>
                <w:color w:val="0000FF"/>
                <w:sz w:val="24"/>
              </w:rPr>
            </w:pPr>
            <w:r w:rsidRPr="002B5893">
              <w:rPr>
                <w:rFonts w:hint="eastAsia"/>
                <w:bCs/>
              </w:rPr>
              <w:t>8/11</w:t>
            </w:r>
            <w:r w:rsidR="004372CA" w:rsidRPr="002B5893">
              <w:rPr>
                <w:rFonts w:hint="eastAsia"/>
                <w:bCs/>
              </w:rPr>
              <w:t xml:space="preserve"> </w:t>
            </w:r>
            <w:r w:rsidR="004372CA" w:rsidRPr="002B5893">
              <w:rPr>
                <w:b w:val="0"/>
                <w:bCs/>
                <w:sz w:val="24"/>
              </w:rPr>
              <w:t>(</w:t>
            </w:r>
            <w:r w:rsidR="004372CA" w:rsidRPr="002B5893">
              <w:rPr>
                <w:rFonts w:hint="eastAsia"/>
                <w:bCs/>
              </w:rPr>
              <w:t>五</w:t>
            </w:r>
            <w:r w:rsidR="004372CA" w:rsidRPr="002B5893">
              <w:rPr>
                <w:b w:val="0"/>
                <w:bCs/>
                <w:sz w:val="24"/>
              </w:rPr>
              <w:t>)</w:t>
            </w:r>
          </w:p>
        </w:tc>
        <w:tc>
          <w:tcPr>
            <w:tcW w:w="1644" w:type="dxa"/>
            <w:vAlign w:val="center"/>
          </w:tcPr>
          <w:p w:rsidR="004372CA" w:rsidRPr="00F376B2" w:rsidRDefault="00AE3580" w:rsidP="000B1CFF">
            <w:pPr>
              <w:pStyle w:val="13"/>
              <w:spacing w:beforeLines="0" w:afterLines="0" w:line="300" w:lineRule="exact"/>
              <w:ind w:leftChars="0" w:left="0" w:firstLineChars="0" w:firstLine="0"/>
              <w:jc w:val="center"/>
              <w:rPr>
                <w:b w:val="0"/>
                <w:bCs/>
                <w:sz w:val="24"/>
              </w:rPr>
            </w:pPr>
            <w:r w:rsidRPr="00F376B2">
              <w:rPr>
                <w:rFonts w:hint="eastAsia"/>
                <w:b w:val="0"/>
                <w:bCs/>
                <w:sz w:val="24"/>
              </w:rPr>
              <w:t>10</w:t>
            </w:r>
            <w:r w:rsidR="004372CA" w:rsidRPr="00F376B2">
              <w:rPr>
                <w:rFonts w:hint="eastAsia"/>
                <w:b w:val="0"/>
                <w:bCs/>
                <w:sz w:val="24"/>
              </w:rPr>
              <w:t>:00</w:t>
            </w:r>
            <w:r w:rsidR="00B351A3" w:rsidRPr="00F376B2">
              <w:t>~</w:t>
            </w:r>
            <w:r w:rsidR="004372CA" w:rsidRPr="00F376B2">
              <w:rPr>
                <w:rFonts w:hint="eastAsia"/>
                <w:b w:val="0"/>
                <w:bCs/>
                <w:sz w:val="24"/>
              </w:rPr>
              <w:t>1</w:t>
            </w:r>
            <w:r w:rsidRPr="00F376B2">
              <w:rPr>
                <w:rFonts w:hint="eastAsia"/>
                <w:b w:val="0"/>
                <w:bCs/>
                <w:sz w:val="24"/>
              </w:rPr>
              <w:t>7</w:t>
            </w:r>
            <w:r w:rsidR="004372CA" w:rsidRPr="00F376B2">
              <w:rPr>
                <w:rFonts w:hint="eastAsia"/>
                <w:b w:val="0"/>
                <w:bCs/>
                <w:sz w:val="24"/>
              </w:rPr>
              <w:t>:00</w:t>
            </w:r>
          </w:p>
        </w:tc>
        <w:tc>
          <w:tcPr>
            <w:tcW w:w="6588" w:type="dxa"/>
            <w:vAlign w:val="center"/>
          </w:tcPr>
          <w:p w:rsidR="004372CA" w:rsidRPr="005130FE" w:rsidRDefault="004372CA" w:rsidP="00B351A3">
            <w:pPr>
              <w:pStyle w:val="13"/>
              <w:spacing w:beforeLines="0" w:afterLines="0" w:line="300" w:lineRule="exact"/>
              <w:ind w:leftChars="0" w:left="0" w:firstLineChars="0" w:firstLine="0"/>
              <w:jc w:val="center"/>
              <w:rPr>
                <w:b w:val="0"/>
                <w:bCs/>
                <w:sz w:val="24"/>
              </w:rPr>
            </w:pPr>
            <w:r>
              <w:rPr>
                <w:rFonts w:hint="eastAsia"/>
                <w:b w:val="0"/>
                <w:bCs/>
                <w:sz w:val="24"/>
              </w:rPr>
              <w:t>紡拓大樓</w:t>
            </w:r>
            <w:r>
              <w:rPr>
                <w:rFonts w:hint="eastAsia"/>
                <w:b w:val="0"/>
                <w:bCs/>
                <w:sz w:val="24"/>
              </w:rPr>
              <w:t>17</w:t>
            </w:r>
            <w:r w:rsidRPr="00CE372F">
              <w:rPr>
                <w:rFonts w:hint="eastAsia"/>
                <w:b w:val="0"/>
                <w:bCs/>
                <w:sz w:val="24"/>
              </w:rPr>
              <w:t>樓第一會議室</w:t>
            </w:r>
            <w:r>
              <w:rPr>
                <w:rFonts w:hint="eastAsia"/>
                <w:b w:val="0"/>
                <w:bCs/>
                <w:sz w:val="24"/>
              </w:rPr>
              <w:t xml:space="preserve"> </w:t>
            </w:r>
            <w:r w:rsidRPr="00CE372F">
              <w:rPr>
                <w:rFonts w:hint="eastAsia"/>
                <w:b w:val="0"/>
                <w:bCs/>
                <w:sz w:val="24"/>
              </w:rPr>
              <w:t>(</w:t>
            </w:r>
            <w:r w:rsidRPr="00CE372F">
              <w:rPr>
                <w:rFonts w:hint="eastAsia"/>
                <w:b w:val="0"/>
                <w:bCs/>
                <w:sz w:val="24"/>
              </w:rPr>
              <w:t>台北市中正區愛國東路</w:t>
            </w:r>
            <w:r w:rsidRPr="00CE372F">
              <w:rPr>
                <w:rFonts w:hint="eastAsia"/>
                <w:b w:val="0"/>
                <w:bCs/>
                <w:sz w:val="24"/>
              </w:rPr>
              <w:t>22</w:t>
            </w:r>
            <w:r w:rsidRPr="00CE372F">
              <w:rPr>
                <w:rFonts w:hint="eastAsia"/>
                <w:b w:val="0"/>
                <w:bCs/>
                <w:sz w:val="24"/>
              </w:rPr>
              <w:t>號</w:t>
            </w:r>
            <w:proofErr w:type="gramStart"/>
            <w:r w:rsidRPr="00CE372F">
              <w:rPr>
                <w:rFonts w:hint="eastAsia"/>
                <w:b w:val="0"/>
                <w:bCs/>
                <w:sz w:val="24"/>
              </w:rPr>
              <w:t>）</w:t>
            </w:r>
            <w:proofErr w:type="gramEnd"/>
          </w:p>
        </w:tc>
      </w:tr>
    </w:tbl>
    <w:p w:rsidR="00001FAB" w:rsidRPr="00FB6165" w:rsidRDefault="00001FAB" w:rsidP="009B0ABB">
      <w:pPr>
        <w:spacing w:beforeLines="100" w:line="440" w:lineRule="exact"/>
        <w:jc w:val="both"/>
        <w:rPr>
          <w:rFonts w:eastAsia="標楷體" w:cs="Times New Roman"/>
          <w:b/>
          <w:color w:val="000000" w:themeColor="text1"/>
          <w:sz w:val="32"/>
          <w:szCs w:val="32"/>
        </w:rPr>
      </w:pPr>
      <w:bookmarkStart w:id="3" w:name="_Hlk124260334"/>
      <w:r w:rsidRPr="005130FE">
        <w:rPr>
          <w:rFonts w:eastAsia="標楷體" w:cs="Times New Roman"/>
          <w:b/>
          <w:color w:val="000000" w:themeColor="text1"/>
          <w:sz w:val="32"/>
          <w:szCs w:val="32"/>
        </w:rPr>
        <w:t>三、活動議程</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688"/>
        <w:gridCol w:w="3694"/>
        <w:gridCol w:w="4344"/>
      </w:tblGrid>
      <w:tr w:rsidR="00AA12F8" w:rsidRPr="00AA12F8" w:rsidTr="00711B6D">
        <w:trPr>
          <w:trHeight w:val="306"/>
          <w:tblHeader/>
          <w:jc w:val="center"/>
        </w:trPr>
        <w:tc>
          <w:tcPr>
            <w:tcW w:w="1688" w:type="dxa"/>
            <w:shd w:val="clear" w:color="auto" w:fill="D9D9D9"/>
            <w:vAlign w:val="center"/>
            <w:hideMark/>
          </w:tcPr>
          <w:bookmarkEnd w:id="3"/>
          <w:p w:rsidR="00AA12F8" w:rsidRPr="005130FE" w:rsidRDefault="00AA12F8" w:rsidP="00770FAA">
            <w:pPr>
              <w:pStyle w:val="13"/>
              <w:spacing w:beforeLines="0" w:afterLines="0" w:line="340" w:lineRule="exact"/>
              <w:ind w:leftChars="0" w:left="0" w:firstLineChars="0" w:firstLine="0"/>
              <w:jc w:val="center"/>
              <w:rPr>
                <w:color w:val="000000"/>
              </w:rPr>
            </w:pPr>
            <w:r w:rsidRPr="005130FE">
              <w:rPr>
                <w:rFonts w:hint="eastAsia"/>
                <w:color w:val="000000"/>
              </w:rPr>
              <w:t>時</w:t>
            </w:r>
            <w:r w:rsidRPr="005130FE">
              <w:rPr>
                <w:color w:val="000000"/>
              </w:rPr>
              <w:t xml:space="preserve">  </w:t>
            </w:r>
            <w:r w:rsidRPr="005130FE">
              <w:rPr>
                <w:rFonts w:hint="eastAsia"/>
                <w:color w:val="000000"/>
              </w:rPr>
              <w:t>間</w:t>
            </w:r>
          </w:p>
        </w:tc>
        <w:tc>
          <w:tcPr>
            <w:tcW w:w="3694" w:type="dxa"/>
            <w:shd w:val="clear" w:color="auto" w:fill="D9D9D9"/>
            <w:vAlign w:val="center"/>
            <w:hideMark/>
          </w:tcPr>
          <w:p w:rsidR="00AA12F8" w:rsidRPr="005130FE" w:rsidRDefault="00AA12F8" w:rsidP="00770FAA">
            <w:pPr>
              <w:pStyle w:val="13"/>
              <w:spacing w:beforeLines="0" w:afterLines="0" w:line="340" w:lineRule="exact"/>
              <w:ind w:leftChars="0" w:left="0" w:firstLineChars="0" w:firstLine="0"/>
              <w:jc w:val="center"/>
              <w:rPr>
                <w:color w:val="000000"/>
              </w:rPr>
            </w:pPr>
            <w:r w:rsidRPr="005130FE">
              <w:rPr>
                <w:rFonts w:hint="eastAsia"/>
                <w:color w:val="000000"/>
              </w:rPr>
              <w:t>議</w:t>
            </w:r>
            <w:r w:rsidRPr="005130FE">
              <w:rPr>
                <w:color w:val="000000"/>
              </w:rPr>
              <w:t xml:space="preserve">     </w:t>
            </w:r>
            <w:r w:rsidRPr="005130FE">
              <w:rPr>
                <w:rFonts w:hint="eastAsia"/>
                <w:color w:val="000000"/>
              </w:rPr>
              <w:t>程</w:t>
            </w:r>
          </w:p>
        </w:tc>
        <w:tc>
          <w:tcPr>
            <w:tcW w:w="4344" w:type="dxa"/>
            <w:shd w:val="clear" w:color="auto" w:fill="D9D9D9"/>
            <w:vAlign w:val="center"/>
            <w:hideMark/>
          </w:tcPr>
          <w:p w:rsidR="00AA12F8" w:rsidRPr="005130FE" w:rsidRDefault="00AA12F8" w:rsidP="00770FAA">
            <w:pPr>
              <w:pStyle w:val="13"/>
              <w:spacing w:beforeLines="0" w:afterLines="0" w:line="340" w:lineRule="exact"/>
              <w:ind w:leftChars="0" w:left="0" w:firstLineChars="0" w:firstLine="0"/>
              <w:jc w:val="center"/>
              <w:rPr>
                <w:color w:val="000000"/>
              </w:rPr>
            </w:pPr>
            <w:r w:rsidRPr="005130FE">
              <w:rPr>
                <w:rFonts w:hint="eastAsia"/>
                <w:color w:val="000000"/>
              </w:rPr>
              <w:t>主講人</w:t>
            </w:r>
          </w:p>
        </w:tc>
      </w:tr>
      <w:tr w:rsidR="004372CA" w:rsidRPr="005130FE" w:rsidTr="00711B6D">
        <w:trPr>
          <w:trHeight w:val="248"/>
          <w:jc w:val="center"/>
        </w:trPr>
        <w:tc>
          <w:tcPr>
            <w:tcW w:w="1688" w:type="dxa"/>
            <w:vAlign w:val="center"/>
            <w:hideMark/>
          </w:tcPr>
          <w:p w:rsidR="004372CA" w:rsidRPr="002B5893" w:rsidRDefault="00666322" w:rsidP="00255D41">
            <w:pPr>
              <w:spacing w:line="340" w:lineRule="exact"/>
              <w:jc w:val="center"/>
              <w:rPr>
                <w:rFonts w:eastAsia="標楷體" w:cs="Times New Roman"/>
                <w:lang w:bidi="ar-SA"/>
              </w:rPr>
            </w:pPr>
            <w:r w:rsidRPr="001F6FA1">
              <w:rPr>
                <w:rFonts w:eastAsia="標楷體" w:cs="Times New Roman"/>
                <w:lang w:bidi="ar-SA"/>
              </w:rPr>
              <w:t>10</w:t>
            </w:r>
            <w:r w:rsidR="0027389B" w:rsidRPr="001F6FA1">
              <w:rPr>
                <w:rFonts w:eastAsia="標楷體" w:cs="Times New Roman"/>
                <w:lang w:bidi="ar-SA"/>
              </w:rPr>
              <w:t>:</w:t>
            </w:r>
            <w:r w:rsidR="0027389B" w:rsidRPr="001F6FA1">
              <w:rPr>
                <w:rFonts w:eastAsia="標楷體" w:cs="Times New Roman" w:hint="eastAsia"/>
                <w:lang w:bidi="ar-SA"/>
              </w:rPr>
              <w:t>0</w:t>
            </w:r>
            <w:r w:rsidR="004372CA" w:rsidRPr="001F6FA1">
              <w:rPr>
                <w:rFonts w:eastAsia="標楷體" w:cs="Times New Roman"/>
                <w:lang w:bidi="ar-SA"/>
              </w:rPr>
              <w:t>0~1</w:t>
            </w:r>
            <w:r w:rsidRPr="001F6FA1">
              <w:rPr>
                <w:rFonts w:eastAsia="標楷體" w:cs="Times New Roman"/>
                <w:lang w:bidi="ar-SA"/>
              </w:rPr>
              <w:t>1</w:t>
            </w:r>
            <w:r w:rsidR="004372CA" w:rsidRPr="001F6FA1">
              <w:rPr>
                <w:rFonts w:eastAsia="標楷體" w:cs="Times New Roman"/>
                <w:lang w:bidi="ar-SA"/>
              </w:rPr>
              <w:t>:</w:t>
            </w:r>
            <w:r w:rsidR="002E76DB" w:rsidRPr="001F6FA1">
              <w:rPr>
                <w:rFonts w:eastAsia="標楷體" w:cs="Times New Roman"/>
                <w:lang w:bidi="ar-SA"/>
              </w:rPr>
              <w:t>0</w:t>
            </w:r>
            <w:r w:rsidR="004372CA" w:rsidRPr="001F6FA1">
              <w:rPr>
                <w:rFonts w:eastAsia="標楷體" w:cs="Times New Roman"/>
                <w:lang w:bidi="ar-SA"/>
              </w:rPr>
              <w:t>0</w:t>
            </w:r>
          </w:p>
        </w:tc>
        <w:tc>
          <w:tcPr>
            <w:tcW w:w="3694" w:type="dxa"/>
            <w:shd w:val="clear" w:color="auto" w:fill="FFFFFF"/>
            <w:vAlign w:val="center"/>
          </w:tcPr>
          <w:p w:rsidR="004372CA" w:rsidRPr="001F6FA1" w:rsidRDefault="004372CA" w:rsidP="00262955">
            <w:pPr>
              <w:spacing w:line="340" w:lineRule="exact"/>
              <w:rPr>
                <w:rFonts w:eastAsia="標楷體" w:cs="Times New Roman"/>
                <w:lang w:bidi="ar-SA"/>
              </w:rPr>
            </w:pPr>
            <w:proofErr w:type="gramStart"/>
            <w:r w:rsidRPr="001F6FA1">
              <w:rPr>
                <w:rFonts w:eastAsia="標楷體" w:cs="Times New Roman" w:hint="eastAsia"/>
                <w:b/>
                <w:bCs/>
                <w:lang w:bidi="ar-SA"/>
              </w:rPr>
              <w:t>淨零趨勢</w:t>
            </w:r>
            <w:proofErr w:type="gramEnd"/>
            <w:r w:rsidRPr="001F6FA1">
              <w:rPr>
                <w:rFonts w:eastAsia="標楷體" w:cs="Times New Roman" w:hint="eastAsia"/>
                <w:b/>
                <w:bCs/>
                <w:lang w:bidi="ar-SA"/>
              </w:rPr>
              <w:t>與</w:t>
            </w:r>
            <w:r w:rsidRPr="001F6FA1">
              <w:rPr>
                <w:rFonts w:eastAsia="標楷體" w:cs="Times New Roman"/>
                <w:b/>
                <w:bCs/>
                <w:lang w:bidi="ar-SA"/>
              </w:rPr>
              <w:t>政府資源介紹</w:t>
            </w:r>
          </w:p>
          <w:p w:rsidR="001F6FA1" w:rsidRPr="001F6FA1" w:rsidRDefault="001F6FA1" w:rsidP="001F6FA1">
            <w:pPr>
              <w:numPr>
                <w:ilvl w:val="0"/>
                <w:numId w:val="8"/>
              </w:numPr>
              <w:spacing w:line="340" w:lineRule="exact"/>
              <w:rPr>
                <w:rFonts w:eastAsia="標楷體" w:cs="Times New Roman"/>
                <w:lang w:bidi="ar-SA"/>
              </w:rPr>
            </w:pPr>
            <w:proofErr w:type="gramStart"/>
            <w:r w:rsidRPr="001F6FA1">
              <w:rPr>
                <w:rFonts w:eastAsia="標楷體" w:cs="Times New Roman" w:hint="eastAsia"/>
                <w:lang w:bidi="ar-SA"/>
              </w:rPr>
              <w:t>淨零趨勢</w:t>
            </w:r>
            <w:proofErr w:type="gramEnd"/>
          </w:p>
          <w:p w:rsidR="001F6FA1" w:rsidRPr="001F6FA1" w:rsidRDefault="001F6FA1" w:rsidP="001F6FA1">
            <w:pPr>
              <w:numPr>
                <w:ilvl w:val="0"/>
                <w:numId w:val="8"/>
              </w:numPr>
              <w:spacing w:line="340" w:lineRule="exact"/>
              <w:rPr>
                <w:rFonts w:eastAsia="標楷體" w:cs="Times New Roman"/>
                <w:lang w:bidi="ar-SA"/>
              </w:rPr>
            </w:pPr>
            <w:r w:rsidRPr="001F6FA1">
              <w:rPr>
                <w:rFonts w:eastAsia="標楷體" w:cs="Times New Roman" w:hint="eastAsia"/>
                <w:lang w:bidi="ar-SA"/>
              </w:rPr>
              <w:t>如何淨零</w:t>
            </w:r>
          </w:p>
          <w:p w:rsidR="004372CA" w:rsidRPr="001F6FA1" w:rsidRDefault="001F6FA1" w:rsidP="001F6FA1">
            <w:pPr>
              <w:numPr>
                <w:ilvl w:val="0"/>
                <w:numId w:val="8"/>
              </w:numPr>
              <w:spacing w:line="340" w:lineRule="exact"/>
              <w:rPr>
                <w:rFonts w:eastAsia="標楷體" w:cs="Times New Roman"/>
                <w:lang w:bidi="ar-SA"/>
              </w:rPr>
            </w:pPr>
            <w:r>
              <w:rPr>
                <w:rFonts w:eastAsia="標楷體" w:cs="Times New Roman" w:hint="eastAsia"/>
                <w:lang w:bidi="ar-SA"/>
              </w:rPr>
              <w:t>政府資源</w:t>
            </w:r>
          </w:p>
        </w:tc>
        <w:tc>
          <w:tcPr>
            <w:tcW w:w="4344" w:type="dxa"/>
            <w:shd w:val="clear" w:color="auto" w:fill="FFFFFF"/>
            <w:vAlign w:val="center"/>
          </w:tcPr>
          <w:p w:rsidR="004372CA" w:rsidRPr="001F6FA1" w:rsidRDefault="00CD512E" w:rsidP="00CD512E">
            <w:pPr>
              <w:spacing w:line="340" w:lineRule="exact"/>
              <w:jc w:val="center"/>
              <w:rPr>
                <w:rFonts w:eastAsia="標楷體" w:cs="Times New Roman"/>
                <w:lang w:bidi="ar-SA"/>
              </w:rPr>
            </w:pPr>
            <w:r w:rsidRPr="001F6FA1">
              <w:rPr>
                <w:rFonts w:eastAsia="標楷體" w:cs="Times New Roman" w:hint="eastAsia"/>
                <w:lang w:bidi="ar-SA"/>
              </w:rPr>
              <w:t>紡拓會</w:t>
            </w:r>
            <w:r w:rsidRPr="001F6FA1">
              <w:rPr>
                <w:rFonts w:eastAsia="標楷體" w:cs="Times New Roman" w:hint="eastAsia"/>
                <w:lang w:bidi="ar-SA"/>
              </w:rPr>
              <w:t xml:space="preserve"> </w:t>
            </w:r>
            <w:r w:rsidRPr="001F6FA1">
              <w:rPr>
                <w:rFonts w:eastAsia="標楷體" w:cs="Times New Roman" w:hint="eastAsia"/>
                <w:lang w:bidi="ar-SA"/>
              </w:rPr>
              <w:t>杜淑慧</w:t>
            </w:r>
            <w:r w:rsidRPr="001F6FA1">
              <w:rPr>
                <w:rFonts w:eastAsia="標楷體" w:cs="Times New Roman" w:hint="eastAsia"/>
                <w:lang w:bidi="ar-SA"/>
              </w:rPr>
              <w:t xml:space="preserve"> </w:t>
            </w:r>
            <w:r w:rsidRPr="001F6FA1">
              <w:rPr>
                <w:rFonts w:eastAsia="標楷體" w:cs="Times New Roman" w:hint="eastAsia"/>
                <w:lang w:bidi="ar-SA"/>
              </w:rPr>
              <w:t>專案經理</w:t>
            </w:r>
          </w:p>
        </w:tc>
      </w:tr>
      <w:tr w:rsidR="004372CA" w:rsidRPr="005130FE" w:rsidTr="00711B6D">
        <w:trPr>
          <w:trHeight w:val="304"/>
          <w:jc w:val="center"/>
        </w:trPr>
        <w:tc>
          <w:tcPr>
            <w:tcW w:w="1688" w:type="dxa"/>
            <w:vAlign w:val="center"/>
          </w:tcPr>
          <w:p w:rsidR="004372CA" w:rsidRPr="002B5893" w:rsidRDefault="004372CA" w:rsidP="00255D41">
            <w:pPr>
              <w:spacing w:line="340" w:lineRule="exact"/>
              <w:jc w:val="center"/>
              <w:rPr>
                <w:rFonts w:eastAsia="標楷體" w:cs="Times New Roman"/>
                <w:lang w:bidi="ar-SA"/>
              </w:rPr>
            </w:pPr>
            <w:r w:rsidRPr="002B5893">
              <w:rPr>
                <w:rFonts w:eastAsia="標楷體" w:cs="Times New Roman" w:hint="eastAsia"/>
                <w:lang w:bidi="ar-SA"/>
              </w:rPr>
              <w:t>11</w:t>
            </w:r>
            <w:r w:rsidRPr="002B5893">
              <w:rPr>
                <w:rFonts w:eastAsia="標楷體" w:cs="Times New Roman"/>
                <w:lang w:bidi="ar-SA"/>
              </w:rPr>
              <w:t>:00~1</w:t>
            </w:r>
            <w:r w:rsidRPr="002B5893">
              <w:rPr>
                <w:rFonts w:eastAsia="標楷體" w:cs="Times New Roman" w:hint="eastAsia"/>
                <w:lang w:bidi="ar-SA"/>
              </w:rPr>
              <w:t>2</w:t>
            </w:r>
            <w:r w:rsidRPr="002B5893">
              <w:rPr>
                <w:rFonts w:eastAsia="標楷體" w:cs="Times New Roman"/>
                <w:lang w:bidi="ar-SA"/>
              </w:rPr>
              <w:t>:00</w:t>
            </w:r>
          </w:p>
        </w:tc>
        <w:tc>
          <w:tcPr>
            <w:tcW w:w="3694" w:type="dxa"/>
            <w:shd w:val="clear" w:color="auto" w:fill="FFFFFF"/>
            <w:vAlign w:val="center"/>
          </w:tcPr>
          <w:p w:rsidR="004372CA" w:rsidRPr="001F6FA1" w:rsidRDefault="001F6FA1" w:rsidP="002E76DB">
            <w:pPr>
              <w:spacing w:line="340" w:lineRule="exact"/>
              <w:rPr>
                <w:rFonts w:eastAsia="標楷體" w:cs="Times New Roman"/>
                <w:b/>
                <w:bCs/>
                <w:highlight w:val="yellow"/>
                <w:lang w:bidi="ar-SA"/>
              </w:rPr>
            </w:pPr>
            <w:r w:rsidRPr="001F6FA1">
              <w:rPr>
                <w:rFonts w:eastAsia="標楷體" w:cs="Times New Roman" w:hint="eastAsia"/>
                <w:b/>
                <w:bCs/>
                <w:lang w:bidi="ar-SA"/>
              </w:rPr>
              <w:t>永續發展之緣起與契機</w:t>
            </w:r>
          </w:p>
        </w:tc>
        <w:tc>
          <w:tcPr>
            <w:tcW w:w="4344" w:type="dxa"/>
            <w:shd w:val="clear" w:color="auto" w:fill="FFFFFF"/>
            <w:vAlign w:val="center"/>
          </w:tcPr>
          <w:p w:rsidR="004372CA" w:rsidRPr="001F6FA1" w:rsidRDefault="0034603C" w:rsidP="00770FAA">
            <w:pPr>
              <w:spacing w:line="340" w:lineRule="exact"/>
              <w:jc w:val="center"/>
              <w:rPr>
                <w:rFonts w:eastAsia="標楷體" w:cs="Times New Roman"/>
                <w:highlight w:val="yellow"/>
                <w:lang w:bidi="ar-SA"/>
              </w:rPr>
            </w:pPr>
            <w:r w:rsidRPr="001F6FA1">
              <w:rPr>
                <w:rFonts w:eastAsia="標楷體" w:cs="Times New Roman" w:hint="eastAsia"/>
                <w:lang w:bidi="ar-SA"/>
              </w:rPr>
              <w:t>東豐纖維</w:t>
            </w:r>
            <w:r w:rsidRPr="001F6FA1">
              <w:rPr>
                <w:rFonts w:eastAsia="標楷體" w:cs="Times New Roman" w:hint="eastAsia"/>
                <w:lang w:bidi="ar-SA"/>
              </w:rPr>
              <w:t xml:space="preserve"> </w:t>
            </w:r>
            <w:r w:rsidRPr="001F6FA1">
              <w:rPr>
                <w:rFonts w:eastAsia="標楷體" w:cs="Times New Roman" w:hint="eastAsia"/>
                <w:lang w:bidi="ar-SA"/>
              </w:rPr>
              <w:t>陳爾彪董事長</w:t>
            </w:r>
          </w:p>
        </w:tc>
      </w:tr>
      <w:tr w:rsidR="00255D41" w:rsidRPr="005130FE" w:rsidTr="00711B6D">
        <w:trPr>
          <w:trHeight w:val="350"/>
          <w:jc w:val="center"/>
        </w:trPr>
        <w:tc>
          <w:tcPr>
            <w:tcW w:w="1688" w:type="dxa"/>
            <w:vAlign w:val="center"/>
          </w:tcPr>
          <w:p w:rsidR="00255D41" w:rsidRPr="002B5893" w:rsidRDefault="00255D41" w:rsidP="00255D41">
            <w:pPr>
              <w:spacing w:line="340" w:lineRule="exact"/>
              <w:jc w:val="center"/>
              <w:rPr>
                <w:rFonts w:eastAsia="標楷體" w:cs="Times New Roman"/>
                <w:lang w:bidi="ar-SA"/>
              </w:rPr>
            </w:pPr>
            <w:r w:rsidRPr="002B5893">
              <w:rPr>
                <w:rFonts w:eastAsia="標楷體" w:cs="Times New Roman" w:hint="eastAsia"/>
                <w:lang w:bidi="ar-SA"/>
              </w:rPr>
              <w:t>1</w:t>
            </w:r>
            <w:r w:rsidRPr="002B5893">
              <w:rPr>
                <w:rFonts w:eastAsia="標楷體" w:cs="Times New Roman"/>
                <w:lang w:bidi="ar-SA"/>
              </w:rPr>
              <w:t>2:00~13:00</w:t>
            </w:r>
          </w:p>
        </w:tc>
        <w:tc>
          <w:tcPr>
            <w:tcW w:w="8038" w:type="dxa"/>
            <w:gridSpan w:val="2"/>
            <w:shd w:val="clear" w:color="auto" w:fill="FFFFFF"/>
            <w:vAlign w:val="center"/>
          </w:tcPr>
          <w:p w:rsidR="00255D41" w:rsidRPr="001F6FA1" w:rsidRDefault="00255D41" w:rsidP="00770FAA">
            <w:pPr>
              <w:spacing w:line="340" w:lineRule="exact"/>
              <w:jc w:val="center"/>
              <w:rPr>
                <w:rFonts w:eastAsia="標楷體" w:cs="Times New Roman"/>
                <w:lang w:bidi="ar-SA"/>
              </w:rPr>
            </w:pPr>
            <w:r w:rsidRPr="001F6FA1">
              <w:rPr>
                <w:rFonts w:eastAsia="標楷體" w:cs="Times New Roman" w:hint="eastAsia"/>
                <w:b/>
                <w:bCs/>
                <w:lang w:bidi="ar-SA"/>
              </w:rPr>
              <w:t>午</w:t>
            </w:r>
            <w:r w:rsidR="00CD512E" w:rsidRPr="001F6FA1">
              <w:rPr>
                <w:rFonts w:eastAsia="標楷體" w:cs="Times New Roman" w:hint="eastAsia"/>
                <w:b/>
                <w:bCs/>
                <w:lang w:bidi="ar-SA"/>
              </w:rPr>
              <w:t xml:space="preserve"> </w:t>
            </w:r>
            <w:r w:rsidRPr="001F6FA1">
              <w:rPr>
                <w:rFonts w:eastAsia="標楷體" w:cs="Times New Roman" w:hint="eastAsia"/>
                <w:b/>
                <w:bCs/>
                <w:lang w:bidi="ar-SA"/>
              </w:rPr>
              <w:t>休</w:t>
            </w:r>
          </w:p>
        </w:tc>
      </w:tr>
      <w:tr w:rsidR="00CD512E" w:rsidRPr="005130FE" w:rsidTr="00711B6D">
        <w:trPr>
          <w:trHeight w:val="350"/>
          <w:jc w:val="center"/>
        </w:trPr>
        <w:tc>
          <w:tcPr>
            <w:tcW w:w="1688" w:type="dxa"/>
            <w:vAlign w:val="center"/>
          </w:tcPr>
          <w:p w:rsidR="00CD512E" w:rsidRPr="002B5893" w:rsidRDefault="00CD512E" w:rsidP="00CD512E">
            <w:pPr>
              <w:spacing w:line="340" w:lineRule="exact"/>
              <w:jc w:val="center"/>
              <w:rPr>
                <w:rFonts w:eastAsia="標楷體" w:cs="Times New Roman"/>
                <w:lang w:bidi="ar-SA"/>
              </w:rPr>
            </w:pPr>
            <w:r w:rsidRPr="002B5893">
              <w:rPr>
                <w:rFonts w:eastAsia="標楷體" w:cs="Times New Roman" w:hint="eastAsia"/>
                <w:lang w:bidi="ar-SA"/>
              </w:rPr>
              <w:t>13:00</w:t>
            </w:r>
            <w:r w:rsidR="00B351A3" w:rsidRPr="002B5893">
              <w:rPr>
                <w:rFonts w:eastAsia="標楷體" w:cs="Times New Roman"/>
                <w:lang w:bidi="ar-SA"/>
              </w:rPr>
              <w:t>~</w:t>
            </w:r>
            <w:r w:rsidRPr="002B5893">
              <w:rPr>
                <w:rFonts w:eastAsia="標楷體" w:cs="Times New Roman" w:hint="eastAsia"/>
                <w:lang w:bidi="ar-SA"/>
              </w:rPr>
              <w:t>14:00</w:t>
            </w:r>
          </w:p>
        </w:tc>
        <w:tc>
          <w:tcPr>
            <w:tcW w:w="3694" w:type="dxa"/>
            <w:shd w:val="clear" w:color="auto" w:fill="FFFFFF"/>
            <w:vAlign w:val="center"/>
          </w:tcPr>
          <w:p w:rsidR="003C48EA" w:rsidRPr="001F6FA1" w:rsidRDefault="003C48EA" w:rsidP="003C48EA">
            <w:pPr>
              <w:spacing w:line="340" w:lineRule="exact"/>
              <w:rPr>
                <w:rFonts w:eastAsia="標楷體" w:cs="Times New Roman"/>
                <w:b/>
                <w:bCs/>
                <w:lang w:bidi="ar-SA"/>
              </w:rPr>
            </w:pPr>
            <w:proofErr w:type="gramStart"/>
            <w:r w:rsidRPr="001F6FA1">
              <w:rPr>
                <w:rFonts w:eastAsia="標楷體" w:cs="Times New Roman" w:hint="eastAsia"/>
                <w:b/>
                <w:bCs/>
                <w:lang w:bidi="ar-SA"/>
              </w:rPr>
              <w:t>淨零創意</w:t>
            </w:r>
            <w:proofErr w:type="gramEnd"/>
            <w:r w:rsidRPr="001F6FA1">
              <w:rPr>
                <w:rFonts w:eastAsia="標楷體" w:cs="Times New Roman" w:hint="eastAsia"/>
                <w:b/>
                <w:bCs/>
                <w:lang w:bidi="ar-SA"/>
              </w:rPr>
              <w:t>趨勢</w:t>
            </w:r>
          </w:p>
          <w:p w:rsidR="003C48EA" w:rsidRPr="001F6FA1" w:rsidRDefault="003C48EA" w:rsidP="003C48EA">
            <w:pPr>
              <w:numPr>
                <w:ilvl w:val="0"/>
                <w:numId w:val="8"/>
              </w:numPr>
              <w:spacing w:line="340" w:lineRule="exact"/>
              <w:rPr>
                <w:rFonts w:eastAsia="標楷體" w:cs="Times New Roman"/>
                <w:lang w:bidi="ar-SA"/>
              </w:rPr>
            </w:pPr>
            <w:r w:rsidRPr="001F6FA1">
              <w:rPr>
                <w:rFonts w:eastAsia="標楷體" w:cs="Times New Roman" w:hint="eastAsia"/>
                <w:bCs/>
                <w:lang w:bidi="ar-SA"/>
              </w:rPr>
              <w:t>在地能資源</w:t>
            </w:r>
          </w:p>
          <w:p w:rsidR="003C48EA" w:rsidRPr="001F6FA1" w:rsidRDefault="003C48EA" w:rsidP="003C48EA">
            <w:pPr>
              <w:numPr>
                <w:ilvl w:val="0"/>
                <w:numId w:val="8"/>
              </w:numPr>
              <w:spacing w:line="340" w:lineRule="exact"/>
              <w:rPr>
                <w:rFonts w:eastAsia="標楷體" w:cs="Times New Roman"/>
                <w:lang w:bidi="ar-SA"/>
              </w:rPr>
            </w:pPr>
            <w:proofErr w:type="gramStart"/>
            <w:r w:rsidRPr="001F6FA1">
              <w:rPr>
                <w:rFonts w:eastAsia="標楷體" w:cs="Times New Roman" w:hint="eastAsia"/>
                <w:bCs/>
                <w:lang w:bidi="ar-SA"/>
              </w:rPr>
              <w:t>永續好素材</w:t>
            </w:r>
            <w:proofErr w:type="gramEnd"/>
          </w:p>
          <w:p w:rsidR="003C48EA" w:rsidRPr="001F6FA1" w:rsidRDefault="003C48EA" w:rsidP="003C48EA">
            <w:pPr>
              <w:numPr>
                <w:ilvl w:val="0"/>
                <w:numId w:val="8"/>
              </w:numPr>
              <w:spacing w:line="340" w:lineRule="exact"/>
              <w:rPr>
                <w:rFonts w:eastAsia="標楷體" w:cs="Times New Roman"/>
                <w:lang w:bidi="ar-SA"/>
              </w:rPr>
            </w:pPr>
            <w:r w:rsidRPr="001F6FA1">
              <w:rPr>
                <w:rFonts w:eastAsia="標楷體" w:cs="Times New Roman" w:hint="eastAsia"/>
                <w:bCs/>
                <w:lang w:bidi="ar-SA"/>
              </w:rPr>
              <w:t>數位科技力</w:t>
            </w:r>
          </w:p>
        </w:tc>
        <w:tc>
          <w:tcPr>
            <w:tcW w:w="4344" w:type="dxa"/>
            <w:shd w:val="clear" w:color="auto" w:fill="FFFFFF"/>
            <w:vAlign w:val="center"/>
          </w:tcPr>
          <w:p w:rsidR="00CD512E" w:rsidRPr="001F6FA1" w:rsidRDefault="00CD512E" w:rsidP="00CD512E">
            <w:pPr>
              <w:spacing w:line="340" w:lineRule="exact"/>
              <w:jc w:val="center"/>
              <w:rPr>
                <w:rFonts w:eastAsia="標楷體" w:cs="Times New Roman"/>
                <w:lang w:bidi="ar-SA"/>
              </w:rPr>
            </w:pPr>
            <w:r w:rsidRPr="001F6FA1">
              <w:rPr>
                <w:rFonts w:eastAsia="標楷體" w:cs="Times New Roman"/>
                <w:lang w:bidi="ar-SA"/>
              </w:rPr>
              <w:t>紡</w:t>
            </w:r>
            <w:r w:rsidRPr="001F6FA1">
              <w:rPr>
                <w:rFonts w:eastAsia="標楷體" w:cs="Times New Roman" w:hint="eastAsia"/>
                <w:lang w:bidi="ar-SA"/>
              </w:rPr>
              <w:t>拓會</w:t>
            </w:r>
            <w:r w:rsidRPr="001F6FA1">
              <w:rPr>
                <w:rFonts w:eastAsia="標楷體" w:cs="Times New Roman" w:hint="eastAsia"/>
                <w:lang w:bidi="ar-SA"/>
              </w:rPr>
              <w:t xml:space="preserve"> </w:t>
            </w:r>
            <w:r w:rsidRPr="001F6FA1">
              <w:rPr>
                <w:rFonts w:eastAsia="標楷體" w:cs="Times New Roman" w:hint="eastAsia"/>
                <w:lang w:bidi="ar-SA"/>
              </w:rPr>
              <w:t>邱瑜蓉</w:t>
            </w:r>
            <w:r w:rsidRPr="001F6FA1">
              <w:rPr>
                <w:rFonts w:eastAsia="標楷體" w:cs="Times New Roman" w:hint="eastAsia"/>
                <w:lang w:bidi="ar-SA"/>
              </w:rPr>
              <w:t xml:space="preserve"> </w:t>
            </w:r>
            <w:r w:rsidRPr="001F6FA1">
              <w:rPr>
                <w:rFonts w:eastAsia="標楷體" w:cs="Times New Roman" w:hint="eastAsia"/>
                <w:lang w:bidi="ar-SA"/>
              </w:rPr>
              <w:t>專案經理</w:t>
            </w:r>
          </w:p>
        </w:tc>
      </w:tr>
      <w:tr w:rsidR="004372CA" w:rsidRPr="005130FE" w:rsidTr="00711B6D">
        <w:trPr>
          <w:trHeight w:val="350"/>
          <w:jc w:val="center"/>
        </w:trPr>
        <w:tc>
          <w:tcPr>
            <w:tcW w:w="1688" w:type="dxa"/>
            <w:vAlign w:val="center"/>
          </w:tcPr>
          <w:p w:rsidR="004372CA" w:rsidRPr="002B5893" w:rsidRDefault="004372CA" w:rsidP="00CD512E">
            <w:pPr>
              <w:spacing w:line="340" w:lineRule="exact"/>
              <w:jc w:val="center"/>
              <w:rPr>
                <w:rFonts w:eastAsia="標楷體" w:cs="Times New Roman"/>
                <w:lang w:bidi="ar-SA"/>
              </w:rPr>
            </w:pPr>
            <w:r w:rsidRPr="002B5893">
              <w:rPr>
                <w:rFonts w:eastAsia="標楷體" w:cs="Times New Roman" w:hint="eastAsia"/>
                <w:lang w:bidi="ar-SA"/>
              </w:rPr>
              <w:t>1</w:t>
            </w:r>
            <w:r w:rsidR="00255D41" w:rsidRPr="002B5893">
              <w:rPr>
                <w:rFonts w:eastAsia="標楷體" w:cs="Times New Roman" w:hint="eastAsia"/>
                <w:lang w:bidi="ar-SA"/>
              </w:rPr>
              <w:t>4</w:t>
            </w:r>
            <w:r w:rsidRPr="002B5893">
              <w:rPr>
                <w:rFonts w:eastAsia="標楷體" w:cs="Times New Roman"/>
                <w:lang w:bidi="ar-SA"/>
              </w:rPr>
              <w:t>:</w:t>
            </w:r>
            <w:r w:rsidR="00CD512E" w:rsidRPr="002B5893">
              <w:rPr>
                <w:rFonts w:eastAsia="標楷體" w:cs="Times New Roman"/>
                <w:lang w:bidi="ar-SA"/>
              </w:rPr>
              <w:t>0</w:t>
            </w:r>
            <w:r w:rsidRPr="002B5893">
              <w:rPr>
                <w:rFonts w:eastAsia="標楷體" w:cs="Times New Roman" w:hint="eastAsia"/>
                <w:lang w:bidi="ar-SA"/>
              </w:rPr>
              <w:t>0</w:t>
            </w:r>
            <w:r w:rsidR="00B351A3" w:rsidRPr="002B5893">
              <w:rPr>
                <w:rFonts w:eastAsia="標楷體" w:cs="Times New Roman"/>
                <w:lang w:bidi="ar-SA"/>
              </w:rPr>
              <w:t>~</w:t>
            </w:r>
            <w:r w:rsidRPr="002B5893">
              <w:rPr>
                <w:rFonts w:eastAsia="標楷體" w:cs="Times New Roman"/>
                <w:lang w:bidi="ar-SA"/>
              </w:rPr>
              <w:t>1</w:t>
            </w:r>
            <w:r w:rsidR="00255D41" w:rsidRPr="002B5893">
              <w:rPr>
                <w:rFonts w:eastAsia="標楷體" w:cs="Times New Roman"/>
                <w:lang w:bidi="ar-SA"/>
              </w:rPr>
              <w:t>5</w:t>
            </w:r>
            <w:r w:rsidRPr="002B5893">
              <w:rPr>
                <w:rFonts w:eastAsia="標楷體" w:cs="Times New Roman"/>
                <w:lang w:bidi="ar-SA"/>
              </w:rPr>
              <w:t>:</w:t>
            </w:r>
            <w:r w:rsidR="00CD512E" w:rsidRPr="002B5893">
              <w:rPr>
                <w:rFonts w:eastAsia="標楷體" w:cs="Times New Roman"/>
                <w:lang w:bidi="ar-SA"/>
              </w:rPr>
              <w:t>0</w:t>
            </w:r>
            <w:r w:rsidRPr="002B5893">
              <w:rPr>
                <w:rFonts w:eastAsia="標楷體" w:cs="Times New Roman"/>
                <w:lang w:bidi="ar-SA"/>
              </w:rPr>
              <w:t>0</w:t>
            </w:r>
          </w:p>
        </w:tc>
        <w:tc>
          <w:tcPr>
            <w:tcW w:w="3694" w:type="dxa"/>
            <w:shd w:val="clear" w:color="auto" w:fill="FFFFFF"/>
            <w:vAlign w:val="center"/>
          </w:tcPr>
          <w:p w:rsidR="00D841F9" w:rsidRPr="001F6FA1" w:rsidRDefault="006D2E9F" w:rsidP="002E76DB">
            <w:pPr>
              <w:spacing w:line="340" w:lineRule="exact"/>
              <w:rPr>
                <w:rFonts w:eastAsia="標楷體" w:cs="Times New Roman"/>
                <w:b/>
                <w:bCs/>
                <w:lang w:bidi="ar-SA"/>
              </w:rPr>
            </w:pPr>
            <w:r w:rsidRPr="001F6FA1">
              <w:rPr>
                <w:rFonts w:eastAsia="標楷體" w:cs="Times New Roman" w:hint="eastAsia"/>
                <w:b/>
                <w:bCs/>
                <w:lang w:bidi="ar-SA"/>
              </w:rPr>
              <w:t>零廢棄、零汙染、無限循環</w:t>
            </w:r>
            <w:r w:rsidRPr="001F6FA1">
              <w:rPr>
                <w:rFonts w:eastAsia="標楷體" w:cs="Times New Roman" w:hint="eastAsia"/>
                <w:b/>
                <w:bCs/>
                <w:lang w:bidi="ar-SA"/>
              </w:rPr>
              <w:t xml:space="preserve"> - </w:t>
            </w:r>
            <w:proofErr w:type="gramStart"/>
            <w:r w:rsidRPr="001F6FA1">
              <w:rPr>
                <w:rFonts w:eastAsia="標楷體" w:cs="Times New Roman" w:hint="eastAsia"/>
                <w:b/>
                <w:bCs/>
                <w:lang w:bidi="ar-SA"/>
              </w:rPr>
              <w:t>淨零排放</w:t>
            </w:r>
            <w:proofErr w:type="gramEnd"/>
            <w:r w:rsidRPr="001F6FA1">
              <w:rPr>
                <w:rFonts w:eastAsia="標楷體" w:cs="Times New Roman" w:hint="eastAsia"/>
                <w:b/>
                <w:bCs/>
                <w:lang w:bidi="ar-SA"/>
              </w:rPr>
              <w:t>策略</w:t>
            </w:r>
          </w:p>
        </w:tc>
        <w:tc>
          <w:tcPr>
            <w:tcW w:w="4344" w:type="dxa"/>
            <w:shd w:val="clear" w:color="auto" w:fill="FFFFFF"/>
            <w:vAlign w:val="center"/>
          </w:tcPr>
          <w:p w:rsidR="0034603C" w:rsidRPr="001F6FA1" w:rsidRDefault="0034603C" w:rsidP="0034603C">
            <w:pPr>
              <w:spacing w:line="340" w:lineRule="exact"/>
              <w:jc w:val="center"/>
              <w:rPr>
                <w:rFonts w:eastAsia="標楷體" w:cs="Times New Roman"/>
                <w:lang w:bidi="ar-SA"/>
              </w:rPr>
            </w:pPr>
            <w:r w:rsidRPr="001F6FA1">
              <w:rPr>
                <w:rFonts w:eastAsia="標楷體" w:cs="Times New Roman" w:hint="eastAsia"/>
                <w:lang w:bidi="ar-SA"/>
              </w:rPr>
              <w:t>新光紡織</w:t>
            </w:r>
            <w:proofErr w:type="gramStart"/>
            <w:r w:rsidRPr="001F6FA1">
              <w:rPr>
                <w:rFonts w:eastAsia="標楷體" w:cs="Times New Roman" w:hint="eastAsia"/>
                <w:lang w:bidi="ar-SA"/>
              </w:rPr>
              <w:t>特販處</w:t>
            </w:r>
            <w:proofErr w:type="gramEnd"/>
            <w:r w:rsidRPr="001F6FA1">
              <w:rPr>
                <w:rFonts w:eastAsia="標楷體" w:cs="Times New Roman" w:hint="eastAsia"/>
                <w:lang w:bidi="ar-SA"/>
              </w:rPr>
              <w:t xml:space="preserve"> </w:t>
            </w:r>
            <w:r w:rsidRPr="001F6FA1">
              <w:rPr>
                <w:rFonts w:eastAsia="標楷體" w:cs="Times New Roman" w:hint="eastAsia"/>
                <w:lang w:bidi="ar-SA"/>
              </w:rPr>
              <w:t>王仁宗協理</w:t>
            </w:r>
          </w:p>
        </w:tc>
      </w:tr>
      <w:tr w:rsidR="00F54958" w:rsidRPr="005130FE" w:rsidTr="00711B6D">
        <w:trPr>
          <w:trHeight w:val="350"/>
          <w:jc w:val="center"/>
        </w:trPr>
        <w:tc>
          <w:tcPr>
            <w:tcW w:w="1688" w:type="dxa"/>
            <w:vAlign w:val="center"/>
          </w:tcPr>
          <w:p w:rsidR="00F54958" w:rsidRPr="002B5893" w:rsidRDefault="00F54958" w:rsidP="00255D41">
            <w:pPr>
              <w:spacing w:line="340" w:lineRule="exact"/>
              <w:jc w:val="center"/>
              <w:rPr>
                <w:rFonts w:eastAsia="標楷體" w:cs="Times New Roman"/>
                <w:lang w:bidi="ar-SA"/>
              </w:rPr>
            </w:pPr>
            <w:r w:rsidRPr="002B5893">
              <w:rPr>
                <w:rFonts w:eastAsia="標楷體" w:cs="Times New Roman" w:hint="eastAsia"/>
                <w:lang w:bidi="ar-SA"/>
              </w:rPr>
              <w:t>1</w:t>
            </w:r>
            <w:r w:rsidR="00255D41" w:rsidRPr="002B5893">
              <w:rPr>
                <w:rFonts w:eastAsia="標楷體" w:cs="Times New Roman" w:hint="eastAsia"/>
                <w:lang w:bidi="ar-SA"/>
              </w:rPr>
              <w:t>5</w:t>
            </w:r>
            <w:r w:rsidRPr="002B5893">
              <w:rPr>
                <w:rFonts w:eastAsia="標楷體" w:cs="Times New Roman"/>
                <w:lang w:bidi="ar-SA"/>
              </w:rPr>
              <w:t>:</w:t>
            </w:r>
            <w:r w:rsidR="00255D41" w:rsidRPr="002B5893">
              <w:rPr>
                <w:rFonts w:eastAsia="標楷體" w:cs="Times New Roman"/>
                <w:lang w:bidi="ar-SA"/>
              </w:rPr>
              <w:t>0</w:t>
            </w:r>
            <w:r w:rsidRPr="002B5893">
              <w:rPr>
                <w:rFonts w:eastAsia="標楷體" w:cs="Times New Roman"/>
                <w:lang w:bidi="ar-SA"/>
              </w:rPr>
              <w:t>0~1</w:t>
            </w:r>
            <w:r w:rsidR="00255D41" w:rsidRPr="002B5893">
              <w:rPr>
                <w:rFonts w:eastAsia="標楷體" w:cs="Times New Roman"/>
                <w:lang w:bidi="ar-SA"/>
              </w:rPr>
              <w:t>6</w:t>
            </w:r>
            <w:r w:rsidRPr="002B5893">
              <w:rPr>
                <w:rFonts w:eastAsia="標楷體" w:cs="Times New Roman"/>
                <w:lang w:bidi="ar-SA"/>
              </w:rPr>
              <w:t>:</w:t>
            </w:r>
            <w:r w:rsidR="00255D41" w:rsidRPr="002B5893">
              <w:rPr>
                <w:rFonts w:eastAsia="標楷體" w:cs="Times New Roman"/>
                <w:lang w:bidi="ar-SA"/>
              </w:rPr>
              <w:t>3</w:t>
            </w:r>
            <w:r w:rsidRPr="002B5893">
              <w:rPr>
                <w:rFonts w:eastAsia="標楷體" w:cs="Times New Roman" w:hint="eastAsia"/>
                <w:lang w:bidi="ar-SA"/>
              </w:rPr>
              <w:t>0</w:t>
            </w:r>
          </w:p>
        </w:tc>
        <w:tc>
          <w:tcPr>
            <w:tcW w:w="3694" w:type="dxa"/>
            <w:shd w:val="clear" w:color="auto" w:fill="FFFFFF"/>
            <w:vAlign w:val="center"/>
          </w:tcPr>
          <w:p w:rsidR="00C22AC3" w:rsidRPr="001F6FA1" w:rsidRDefault="00515929" w:rsidP="00D841F9">
            <w:pPr>
              <w:spacing w:line="340" w:lineRule="exact"/>
              <w:rPr>
                <w:rFonts w:eastAsia="標楷體" w:cs="Times New Roman"/>
                <w:b/>
                <w:bCs/>
                <w:lang w:bidi="ar-SA"/>
              </w:rPr>
            </w:pPr>
            <w:r w:rsidRPr="001F6FA1">
              <w:rPr>
                <w:rFonts w:eastAsia="標楷體" w:cs="Times New Roman" w:hint="eastAsia"/>
                <w:b/>
                <w:bCs/>
                <w:lang w:bidi="ar-SA"/>
              </w:rPr>
              <w:t>碳盤查之旅：</w:t>
            </w:r>
          </w:p>
          <w:p w:rsidR="00515929" w:rsidRPr="001F6FA1" w:rsidRDefault="00515929" w:rsidP="00D841F9">
            <w:pPr>
              <w:spacing w:line="340" w:lineRule="exact"/>
              <w:rPr>
                <w:rFonts w:eastAsia="標楷體" w:cs="Times New Roman"/>
                <w:b/>
                <w:bCs/>
                <w:lang w:bidi="ar-SA"/>
              </w:rPr>
            </w:pPr>
            <w:r w:rsidRPr="001F6FA1">
              <w:rPr>
                <w:rFonts w:eastAsia="標楷體" w:cs="Times New Roman" w:hint="eastAsia"/>
                <w:b/>
                <w:bCs/>
                <w:lang w:bidi="ar-SA"/>
              </w:rPr>
              <w:t>溫室氣體盤查實踐指南</w:t>
            </w:r>
          </w:p>
        </w:tc>
        <w:tc>
          <w:tcPr>
            <w:tcW w:w="4344" w:type="dxa"/>
            <w:shd w:val="clear" w:color="auto" w:fill="FFFFFF"/>
            <w:vAlign w:val="center"/>
          </w:tcPr>
          <w:p w:rsidR="00134555" w:rsidRPr="001F6FA1" w:rsidRDefault="00134555" w:rsidP="00134555">
            <w:pPr>
              <w:snapToGrid w:val="0"/>
              <w:spacing w:line="300" w:lineRule="exact"/>
              <w:jc w:val="center"/>
              <w:rPr>
                <w:rFonts w:eastAsia="標楷體" w:cs="Times New Roman"/>
                <w:lang w:bidi="ar-SA"/>
              </w:rPr>
            </w:pPr>
            <w:r w:rsidRPr="001F6FA1">
              <w:rPr>
                <w:rFonts w:eastAsia="標楷體" w:cs="Times New Roman" w:hint="eastAsia"/>
                <w:lang w:bidi="ar-SA"/>
              </w:rPr>
              <w:t>BUREAU VERITAS</w:t>
            </w:r>
            <w:proofErr w:type="gramStart"/>
            <w:r w:rsidRPr="001F6FA1">
              <w:rPr>
                <w:rFonts w:eastAsia="標楷體" w:cs="Times New Roman" w:hint="eastAsia"/>
                <w:lang w:bidi="ar-SA"/>
              </w:rPr>
              <w:t>必維集團</w:t>
            </w:r>
            <w:proofErr w:type="gramEnd"/>
          </w:p>
          <w:p w:rsidR="002B5893" w:rsidRPr="001F6FA1" w:rsidRDefault="002B5893" w:rsidP="00134555">
            <w:pPr>
              <w:snapToGrid w:val="0"/>
              <w:spacing w:line="300" w:lineRule="exact"/>
              <w:jc w:val="center"/>
              <w:rPr>
                <w:rFonts w:eastAsia="標楷體" w:cs="Times New Roman"/>
                <w:lang w:bidi="ar-SA"/>
              </w:rPr>
            </w:pPr>
            <w:r w:rsidRPr="001F6FA1">
              <w:rPr>
                <w:rFonts w:eastAsia="標楷體" w:cs="Times New Roman" w:hint="eastAsia"/>
                <w:lang w:bidi="ar-SA"/>
              </w:rPr>
              <w:t>游山輝</w:t>
            </w:r>
            <w:r w:rsidRPr="001F6FA1">
              <w:rPr>
                <w:rFonts w:eastAsia="標楷體" w:cs="Times New Roman" w:hint="eastAsia"/>
                <w:lang w:bidi="ar-SA"/>
              </w:rPr>
              <w:t xml:space="preserve"> </w:t>
            </w:r>
            <w:r w:rsidRPr="001F6FA1">
              <w:rPr>
                <w:rFonts w:eastAsia="標楷體" w:cs="Times New Roman"/>
                <w:lang w:bidi="ar-SA"/>
              </w:rPr>
              <w:t>(Sam Yu)</w:t>
            </w:r>
          </w:p>
          <w:p w:rsidR="00F54958" w:rsidRPr="001F6FA1" w:rsidRDefault="00134555" w:rsidP="002B5893">
            <w:pPr>
              <w:snapToGrid w:val="0"/>
              <w:spacing w:line="300" w:lineRule="exact"/>
              <w:jc w:val="center"/>
              <w:rPr>
                <w:rFonts w:eastAsia="標楷體" w:cs="Times New Roman"/>
                <w:lang w:bidi="ar-SA"/>
              </w:rPr>
            </w:pPr>
            <w:r w:rsidRPr="001F6FA1">
              <w:rPr>
                <w:rFonts w:eastAsia="標楷體" w:cs="Times New Roman" w:hint="eastAsia"/>
                <w:lang w:bidi="ar-SA"/>
              </w:rPr>
              <w:t>台灣分公司</w:t>
            </w:r>
            <w:r w:rsidRPr="001F6FA1">
              <w:rPr>
                <w:rFonts w:eastAsia="標楷體" w:cs="Times New Roman" w:hint="eastAsia"/>
                <w:lang w:bidi="ar-SA"/>
              </w:rPr>
              <w:t>:</w:t>
            </w:r>
            <w:r w:rsidRPr="001F6FA1">
              <w:rPr>
                <w:rFonts w:eastAsia="標楷體" w:cs="Times New Roman" w:hint="eastAsia"/>
                <w:lang w:bidi="ar-SA"/>
              </w:rPr>
              <w:t>碳管理技術經理</w:t>
            </w:r>
            <w:r w:rsidRPr="001F6FA1">
              <w:rPr>
                <w:rFonts w:eastAsia="標楷體" w:cs="Times New Roman" w:hint="eastAsia"/>
                <w:lang w:bidi="ar-SA"/>
              </w:rPr>
              <w:t xml:space="preserve"> </w:t>
            </w:r>
          </w:p>
        </w:tc>
      </w:tr>
      <w:tr w:rsidR="004372CA" w:rsidRPr="005130FE" w:rsidTr="00711B6D">
        <w:trPr>
          <w:trHeight w:val="350"/>
          <w:jc w:val="center"/>
        </w:trPr>
        <w:tc>
          <w:tcPr>
            <w:tcW w:w="1688" w:type="dxa"/>
            <w:vAlign w:val="center"/>
          </w:tcPr>
          <w:p w:rsidR="004372CA" w:rsidRDefault="004372CA" w:rsidP="00255D41">
            <w:pPr>
              <w:spacing w:line="340" w:lineRule="exact"/>
              <w:jc w:val="center"/>
              <w:rPr>
                <w:rFonts w:eastAsia="標楷體" w:cs="Times New Roman"/>
                <w:lang w:bidi="ar-SA"/>
              </w:rPr>
            </w:pPr>
            <w:r>
              <w:rPr>
                <w:rFonts w:eastAsia="標楷體" w:cs="Times New Roman" w:hint="eastAsia"/>
                <w:lang w:bidi="ar-SA"/>
              </w:rPr>
              <w:t>1</w:t>
            </w:r>
            <w:r w:rsidR="00B550D1">
              <w:rPr>
                <w:rFonts w:eastAsia="標楷體" w:cs="Times New Roman" w:hint="eastAsia"/>
                <w:lang w:bidi="ar-SA"/>
              </w:rPr>
              <w:t>6</w:t>
            </w:r>
            <w:r>
              <w:rPr>
                <w:rFonts w:eastAsia="標楷體" w:cs="Times New Roman"/>
                <w:lang w:bidi="ar-SA"/>
              </w:rPr>
              <w:t>:</w:t>
            </w:r>
            <w:r w:rsidR="00B550D1">
              <w:rPr>
                <w:rFonts w:eastAsia="標楷體" w:cs="Times New Roman"/>
                <w:lang w:bidi="ar-SA"/>
              </w:rPr>
              <w:t>3</w:t>
            </w:r>
            <w:r>
              <w:rPr>
                <w:rFonts w:eastAsia="標楷體" w:cs="Times New Roman"/>
                <w:lang w:bidi="ar-SA"/>
              </w:rPr>
              <w:t>0~1</w:t>
            </w:r>
            <w:r w:rsidR="00B550D1">
              <w:rPr>
                <w:rFonts w:eastAsia="標楷體" w:cs="Times New Roman"/>
                <w:lang w:bidi="ar-SA"/>
              </w:rPr>
              <w:t>7</w:t>
            </w:r>
            <w:r>
              <w:rPr>
                <w:rFonts w:eastAsia="標楷體" w:cs="Times New Roman"/>
                <w:lang w:bidi="ar-SA"/>
              </w:rPr>
              <w:t>:00</w:t>
            </w:r>
          </w:p>
        </w:tc>
        <w:tc>
          <w:tcPr>
            <w:tcW w:w="3694" w:type="dxa"/>
            <w:shd w:val="clear" w:color="auto" w:fill="FFFFFF"/>
            <w:vAlign w:val="center"/>
          </w:tcPr>
          <w:p w:rsidR="004372CA" w:rsidRDefault="004372CA" w:rsidP="00770FAA">
            <w:pPr>
              <w:spacing w:line="340" w:lineRule="exact"/>
              <w:rPr>
                <w:rFonts w:eastAsia="標楷體" w:cs="Times New Roman"/>
                <w:b/>
                <w:bCs/>
                <w:lang w:bidi="ar-SA"/>
              </w:rPr>
            </w:pPr>
            <w:r w:rsidRPr="005130FE">
              <w:rPr>
                <w:rFonts w:eastAsia="標楷體" w:cs="Times New Roman"/>
                <w:b/>
                <w:bCs/>
                <w:lang w:bidi="ar-SA"/>
              </w:rPr>
              <w:t>綜合討論</w:t>
            </w:r>
          </w:p>
        </w:tc>
        <w:tc>
          <w:tcPr>
            <w:tcW w:w="4344" w:type="dxa"/>
            <w:shd w:val="clear" w:color="auto" w:fill="FFFFFF"/>
            <w:vAlign w:val="center"/>
          </w:tcPr>
          <w:p w:rsidR="004372CA" w:rsidRPr="005130FE" w:rsidRDefault="004372CA" w:rsidP="00770FAA">
            <w:pPr>
              <w:spacing w:line="340" w:lineRule="exact"/>
              <w:jc w:val="center"/>
              <w:rPr>
                <w:rFonts w:eastAsia="標楷體" w:cs="Times New Roman"/>
                <w:lang w:bidi="ar-SA"/>
              </w:rPr>
            </w:pPr>
            <w:r w:rsidRPr="005130FE">
              <w:rPr>
                <w:rFonts w:eastAsia="標楷體" w:cs="Times New Roman"/>
                <w:lang w:bidi="ar-SA"/>
              </w:rPr>
              <w:t>與會人員</w:t>
            </w:r>
          </w:p>
        </w:tc>
      </w:tr>
    </w:tbl>
    <w:p w:rsidR="00001FAB" w:rsidRDefault="00001FAB" w:rsidP="00001FAB">
      <w:pPr>
        <w:spacing w:line="240" w:lineRule="atLeast"/>
        <w:jc w:val="both"/>
        <w:rPr>
          <w:rFonts w:eastAsia="標楷體" w:cs="Times New Roman"/>
          <w:color w:val="000000"/>
          <w:spacing w:val="15"/>
          <w:sz w:val="22"/>
          <w:szCs w:val="22"/>
          <w:shd w:val="clear" w:color="auto" w:fill="FFFFFF"/>
        </w:rPr>
      </w:pPr>
      <w:proofErr w:type="gramStart"/>
      <w:r w:rsidRPr="005130FE">
        <w:rPr>
          <w:rFonts w:eastAsia="標楷體" w:cs="Times New Roman"/>
          <w:color w:val="000000"/>
          <w:spacing w:val="15"/>
          <w:sz w:val="22"/>
          <w:szCs w:val="22"/>
          <w:shd w:val="clear" w:color="auto" w:fill="FFFFFF"/>
        </w:rPr>
        <w:t>註</w:t>
      </w:r>
      <w:proofErr w:type="gramEnd"/>
      <w:r w:rsidRPr="005130FE">
        <w:rPr>
          <w:rFonts w:eastAsia="標楷體" w:cs="Times New Roman"/>
          <w:color w:val="000000"/>
          <w:spacing w:val="15"/>
          <w:sz w:val="22"/>
          <w:szCs w:val="22"/>
          <w:shd w:val="clear" w:color="auto" w:fill="FFFFFF"/>
        </w:rPr>
        <w:t>：主辦</w:t>
      </w:r>
      <w:r w:rsidRPr="005130FE">
        <w:rPr>
          <w:rFonts w:eastAsia="標楷體" w:cs="Times New Roman"/>
          <w:color w:val="000000"/>
          <w:spacing w:val="15"/>
          <w:sz w:val="22"/>
          <w:szCs w:val="22"/>
          <w:shd w:val="clear" w:color="auto" w:fill="FFFFFF"/>
        </w:rPr>
        <w:t>/</w:t>
      </w:r>
      <w:r w:rsidRPr="005130FE">
        <w:rPr>
          <w:rFonts w:eastAsia="標楷體" w:cs="Times New Roman"/>
          <w:color w:val="000000"/>
          <w:spacing w:val="15"/>
          <w:sz w:val="22"/>
          <w:szCs w:val="22"/>
          <w:shd w:val="clear" w:color="auto" w:fill="FFFFFF"/>
        </w:rPr>
        <w:t>執行單位保有更換場地、調整議程內容之權利。</w:t>
      </w:r>
    </w:p>
    <w:p w:rsidR="00915A7F" w:rsidRPr="00FB6165" w:rsidRDefault="00001FAB" w:rsidP="009B0ABB">
      <w:pPr>
        <w:spacing w:beforeLines="50" w:line="240" w:lineRule="atLeast"/>
        <w:jc w:val="both"/>
        <w:rPr>
          <w:rFonts w:eastAsia="標楷體" w:cs="Times New Roman"/>
          <w:b/>
          <w:color w:val="000000" w:themeColor="text1"/>
          <w:sz w:val="32"/>
          <w:szCs w:val="32"/>
        </w:rPr>
      </w:pPr>
      <w:r w:rsidRPr="00FB6165">
        <w:rPr>
          <w:rFonts w:eastAsia="標楷體" w:cs="Times New Roman"/>
          <w:b/>
          <w:color w:val="000000" w:themeColor="text1"/>
          <w:sz w:val="32"/>
          <w:szCs w:val="32"/>
        </w:rPr>
        <w:lastRenderedPageBreak/>
        <w:t>四</w:t>
      </w:r>
      <w:r w:rsidR="00D73AB0" w:rsidRPr="00FB6165">
        <w:rPr>
          <w:rFonts w:eastAsia="標楷體" w:cs="Times New Roman"/>
          <w:b/>
          <w:color w:val="000000" w:themeColor="text1"/>
          <w:sz w:val="32"/>
          <w:szCs w:val="32"/>
        </w:rPr>
        <w:t>、</w:t>
      </w:r>
      <w:r w:rsidR="00FB6165" w:rsidRPr="00FB6165">
        <w:rPr>
          <w:rFonts w:eastAsia="標楷體" w:cs="Times New Roman"/>
          <w:b/>
          <w:color w:val="000000" w:themeColor="text1"/>
          <w:sz w:val="32"/>
          <w:szCs w:val="32"/>
        </w:rPr>
        <w:t>報名</w:t>
      </w:r>
      <w:r w:rsidR="00D73AB0" w:rsidRPr="00FB6165">
        <w:rPr>
          <w:rFonts w:eastAsia="標楷體" w:cs="Times New Roman"/>
          <w:b/>
          <w:color w:val="000000" w:themeColor="text1"/>
          <w:sz w:val="32"/>
          <w:szCs w:val="32"/>
        </w:rPr>
        <w:t>方式</w:t>
      </w:r>
    </w:p>
    <w:p w:rsidR="00F376B2" w:rsidRPr="004E4E6D" w:rsidRDefault="00B351A3" w:rsidP="00CF3584">
      <w:pPr>
        <w:pStyle w:val="af"/>
        <w:numPr>
          <w:ilvl w:val="0"/>
          <w:numId w:val="9"/>
        </w:numPr>
        <w:spacing w:before="0" w:beforeAutospacing="0" w:after="0" w:afterAutospacing="0" w:line="440" w:lineRule="exact"/>
        <w:ind w:left="482" w:hanging="482"/>
        <w:jc w:val="both"/>
        <w:rPr>
          <w:rFonts w:ascii="Times New Roman" w:eastAsia="標楷體" w:hAnsi="Times New Roman"/>
          <w:bCs/>
          <w:sz w:val="28"/>
          <w:szCs w:val="28"/>
        </w:rPr>
      </w:pPr>
      <w:r w:rsidRPr="004E4E6D">
        <w:rPr>
          <w:rFonts w:ascii="Times New Roman" w:eastAsia="標楷體" w:hAnsi="Times New Roman" w:hint="eastAsia"/>
          <w:bCs/>
          <w:sz w:val="28"/>
          <w:szCs w:val="28"/>
        </w:rPr>
        <w:t>本活動免費並備午餐</w:t>
      </w:r>
      <w:proofErr w:type="gramStart"/>
      <w:r w:rsidRPr="004E4E6D">
        <w:rPr>
          <w:rFonts w:ascii="Times New Roman" w:eastAsia="標楷體" w:hAnsi="Times New Roman" w:hint="eastAsia"/>
          <w:bCs/>
          <w:sz w:val="28"/>
          <w:szCs w:val="28"/>
        </w:rPr>
        <w:t>餐</w:t>
      </w:r>
      <w:proofErr w:type="gramEnd"/>
      <w:r w:rsidRPr="004E4E6D">
        <w:rPr>
          <w:rFonts w:ascii="Times New Roman" w:eastAsia="標楷體" w:hAnsi="Times New Roman" w:hint="eastAsia"/>
          <w:bCs/>
          <w:sz w:val="28"/>
          <w:szCs w:val="28"/>
        </w:rPr>
        <w:t>盒，</w:t>
      </w:r>
      <w:r w:rsidR="004372CA" w:rsidRPr="004E4E6D">
        <w:rPr>
          <w:rFonts w:ascii="Times New Roman" w:eastAsia="標楷體" w:hAnsi="Times New Roman" w:hint="eastAsia"/>
          <w:bCs/>
          <w:sz w:val="28"/>
          <w:szCs w:val="28"/>
        </w:rPr>
        <w:t>邀請</w:t>
      </w:r>
      <w:proofErr w:type="gramStart"/>
      <w:r w:rsidR="004372CA" w:rsidRPr="004E4E6D">
        <w:rPr>
          <w:rFonts w:ascii="Times New Roman" w:eastAsia="標楷體" w:hAnsi="Times New Roman" w:hint="eastAsia"/>
          <w:bCs/>
          <w:sz w:val="28"/>
          <w:szCs w:val="28"/>
        </w:rPr>
        <w:t>對淨零碳排</w:t>
      </w:r>
      <w:proofErr w:type="gramEnd"/>
      <w:r w:rsidR="004372CA" w:rsidRPr="004E4E6D">
        <w:rPr>
          <w:rFonts w:ascii="Times New Roman" w:eastAsia="標楷體" w:hAnsi="Times New Roman" w:hint="eastAsia"/>
          <w:bCs/>
          <w:sz w:val="28"/>
          <w:szCs w:val="28"/>
        </w:rPr>
        <w:t>有興趣之紡織服飾相關產業</w:t>
      </w:r>
      <w:r w:rsidR="00CF3584" w:rsidRPr="004E4E6D">
        <w:rPr>
          <w:rFonts w:ascii="Times New Roman" w:eastAsia="標楷體" w:hAnsi="Times New Roman" w:hint="eastAsia"/>
          <w:bCs/>
          <w:sz w:val="28"/>
          <w:szCs w:val="28"/>
        </w:rPr>
        <w:t>副總職位</w:t>
      </w:r>
      <w:r w:rsidR="00CF3584" w:rsidRPr="004E4E6D">
        <w:rPr>
          <w:rFonts w:ascii="Times New Roman" w:eastAsia="標楷體" w:hAnsi="Times New Roman" w:hint="eastAsia"/>
          <w:bCs/>
          <w:sz w:val="28"/>
          <w:szCs w:val="28"/>
        </w:rPr>
        <w:t xml:space="preserve"> (</w:t>
      </w:r>
      <w:r w:rsidR="00CF3584" w:rsidRPr="004E4E6D">
        <w:rPr>
          <w:rFonts w:ascii="Times New Roman" w:eastAsia="標楷體" w:hAnsi="Times New Roman" w:hint="eastAsia"/>
          <w:bCs/>
          <w:sz w:val="28"/>
          <w:szCs w:val="28"/>
        </w:rPr>
        <w:t>含</w:t>
      </w:r>
      <w:r w:rsidR="00CF3584" w:rsidRPr="004E4E6D">
        <w:rPr>
          <w:rFonts w:ascii="Times New Roman" w:eastAsia="標楷體" w:hAnsi="Times New Roman" w:hint="eastAsia"/>
          <w:bCs/>
          <w:sz w:val="28"/>
          <w:szCs w:val="28"/>
        </w:rPr>
        <w:t xml:space="preserve">) </w:t>
      </w:r>
      <w:r w:rsidR="00CF3584" w:rsidRPr="004E4E6D">
        <w:rPr>
          <w:rFonts w:ascii="Times New Roman" w:eastAsia="標楷體" w:hAnsi="Times New Roman" w:hint="eastAsia"/>
          <w:bCs/>
          <w:sz w:val="28"/>
          <w:szCs w:val="28"/>
        </w:rPr>
        <w:t>以上之</w:t>
      </w:r>
      <w:r w:rsidR="004372CA" w:rsidRPr="004E4E6D">
        <w:rPr>
          <w:rFonts w:ascii="Times New Roman" w:eastAsia="標楷體" w:hAnsi="Times New Roman" w:hint="eastAsia"/>
          <w:bCs/>
          <w:sz w:val="28"/>
          <w:szCs w:val="28"/>
        </w:rPr>
        <w:t>高階主管</w:t>
      </w:r>
      <w:r w:rsidR="004372CA" w:rsidRPr="004E4E6D">
        <w:rPr>
          <w:rFonts w:ascii="Times New Roman" w:eastAsia="標楷體" w:hAnsi="Times New Roman" w:hint="eastAsia"/>
          <w:bCs/>
          <w:sz w:val="28"/>
          <w:szCs w:val="28"/>
        </w:rPr>
        <w:t>/</w:t>
      </w:r>
      <w:r w:rsidR="004372CA" w:rsidRPr="004E4E6D">
        <w:rPr>
          <w:rFonts w:ascii="Times New Roman" w:eastAsia="標楷體" w:hAnsi="Times New Roman" w:hint="eastAsia"/>
          <w:bCs/>
          <w:sz w:val="28"/>
          <w:szCs w:val="28"/>
        </w:rPr>
        <w:t>管理階層人員參加</w:t>
      </w:r>
      <w:r w:rsidR="00F376B2" w:rsidRPr="004E4E6D">
        <w:rPr>
          <w:rFonts w:ascii="Times New Roman" w:eastAsia="標楷體" w:hAnsi="Times New Roman" w:hint="eastAsia"/>
          <w:b/>
          <w:bCs/>
          <w:sz w:val="28"/>
          <w:szCs w:val="28"/>
        </w:rPr>
        <w:t>(</w:t>
      </w:r>
      <w:r w:rsidR="00F376B2" w:rsidRPr="004E4E6D">
        <w:rPr>
          <w:rFonts w:ascii="Times New Roman" w:eastAsia="標楷體" w:hAnsi="Times New Roman" w:hint="eastAsia"/>
          <w:b/>
          <w:bCs/>
          <w:sz w:val="28"/>
          <w:szCs w:val="28"/>
        </w:rPr>
        <w:t>公司需隸屬製造業</w:t>
      </w:r>
      <w:proofErr w:type="gramStart"/>
      <w:r w:rsidR="00F376B2" w:rsidRPr="004E4E6D">
        <w:rPr>
          <w:rFonts w:ascii="Times New Roman" w:eastAsia="標楷體" w:hAnsi="Times New Roman" w:hint="eastAsia"/>
          <w:b/>
          <w:bCs/>
          <w:sz w:val="28"/>
          <w:szCs w:val="28"/>
          <w:vertAlign w:val="superscript"/>
        </w:rPr>
        <w:t>註</w:t>
      </w:r>
      <w:proofErr w:type="gramEnd"/>
      <w:r w:rsidR="00F376B2" w:rsidRPr="004E4E6D">
        <w:rPr>
          <w:rFonts w:ascii="Times New Roman" w:eastAsia="標楷體" w:hAnsi="Times New Roman"/>
          <w:b/>
          <w:bCs/>
          <w:sz w:val="28"/>
          <w:szCs w:val="28"/>
        </w:rPr>
        <w:t>)</w:t>
      </w:r>
      <w:r w:rsidR="004372CA" w:rsidRPr="004E4E6D">
        <w:rPr>
          <w:rFonts w:ascii="Times New Roman" w:eastAsia="標楷體" w:hAnsi="Times New Roman"/>
          <w:bCs/>
          <w:sz w:val="28"/>
          <w:szCs w:val="28"/>
        </w:rPr>
        <w:t>，</w:t>
      </w:r>
      <w:r w:rsidR="004372CA" w:rsidRPr="004E4E6D">
        <w:rPr>
          <w:rFonts w:ascii="Times New Roman" w:eastAsia="標楷體" w:hAnsi="Times New Roman" w:hint="eastAsia"/>
          <w:bCs/>
          <w:sz w:val="28"/>
          <w:szCs w:val="28"/>
        </w:rPr>
        <w:t>請於</w:t>
      </w:r>
      <w:r w:rsidR="00CF3584" w:rsidRPr="004E4E6D">
        <w:rPr>
          <w:rFonts w:ascii="Times New Roman" w:eastAsia="標楷體" w:hAnsi="Times New Roman" w:hint="eastAsia"/>
          <w:bCs/>
          <w:sz w:val="28"/>
          <w:szCs w:val="28"/>
        </w:rPr>
        <w:t>8</w:t>
      </w:r>
      <w:r w:rsidR="004372CA" w:rsidRPr="004E4E6D">
        <w:rPr>
          <w:rFonts w:ascii="Times New Roman" w:eastAsia="標楷體" w:hAnsi="Times New Roman" w:hint="eastAsia"/>
          <w:bCs/>
          <w:sz w:val="28"/>
          <w:szCs w:val="28"/>
        </w:rPr>
        <w:t>月</w:t>
      </w:r>
      <w:r w:rsidR="00CF3584" w:rsidRPr="004E4E6D">
        <w:rPr>
          <w:rFonts w:ascii="Times New Roman" w:eastAsia="標楷體" w:hAnsi="Times New Roman" w:hint="eastAsia"/>
          <w:bCs/>
          <w:sz w:val="28"/>
          <w:szCs w:val="28"/>
        </w:rPr>
        <w:t>7</w:t>
      </w:r>
      <w:r w:rsidR="004372CA" w:rsidRPr="004E4E6D">
        <w:rPr>
          <w:rFonts w:ascii="Times New Roman" w:eastAsia="標楷體" w:hAnsi="Times New Roman" w:hint="eastAsia"/>
          <w:bCs/>
          <w:sz w:val="28"/>
          <w:szCs w:val="28"/>
        </w:rPr>
        <w:t>日（一）</w:t>
      </w:r>
      <w:r w:rsidR="00CF3584" w:rsidRPr="004E4E6D">
        <w:rPr>
          <w:rFonts w:ascii="Times New Roman" w:eastAsia="標楷體" w:hAnsi="Times New Roman" w:hint="eastAsia"/>
          <w:bCs/>
          <w:sz w:val="28"/>
          <w:szCs w:val="28"/>
        </w:rPr>
        <w:t>16</w:t>
      </w:r>
      <w:r w:rsidR="004372CA" w:rsidRPr="004E4E6D">
        <w:rPr>
          <w:rFonts w:ascii="Times New Roman" w:eastAsia="標楷體" w:hAnsi="Times New Roman" w:hint="eastAsia"/>
          <w:bCs/>
          <w:sz w:val="28"/>
          <w:szCs w:val="28"/>
        </w:rPr>
        <w:t>：</w:t>
      </w:r>
      <w:r w:rsidR="004372CA" w:rsidRPr="004E4E6D">
        <w:rPr>
          <w:rFonts w:ascii="Times New Roman" w:eastAsia="標楷體" w:hAnsi="Times New Roman" w:hint="eastAsia"/>
          <w:bCs/>
          <w:sz w:val="28"/>
          <w:szCs w:val="28"/>
        </w:rPr>
        <w:t>00</w:t>
      </w:r>
      <w:r w:rsidR="004372CA" w:rsidRPr="004E4E6D">
        <w:rPr>
          <w:rFonts w:ascii="Times New Roman" w:eastAsia="標楷體" w:hAnsi="Times New Roman" w:hint="eastAsia"/>
          <w:bCs/>
          <w:sz w:val="28"/>
          <w:szCs w:val="28"/>
        </w:rPr>
        <w:t>前完成報名。</w:t>
      </w:r>
      <w:r w:rsidR="00F376B2" w:rsidRPr="004E4E6D">
        <w:rPr>
          <w:rFonts w:ascii="Times New Roman" w:eastAsia="標楷體" w:hAnsi="Times New Roman" w:hint="eastAsia"/>
          <w:bCs/>
          <w:sz w:val="28"/>
          <w:szCs w:val="28"/>
        </w:rPr>
        <w:t>收到報名後，執行單位將先覆核資格，再寄出報名成功確認信。</w:t>
      </w:r>
    </w:p>
    <w:p w:rsidR="004372CA" w:rsidRPr="004E4E6D" w:rsidRDefault="00F376B2" w:rsidP="00F376B2">
      <w:pPr>
        <w:pStyle w:val="af"/>
        <w:spacing w:before="0" w:beforeAutospacing="0" w:after="0" w:afterAutospacing="0" w:line="440" w:lineRule="exact"/>
        <w:ind w:left="480"/>
        <w:jc w:val="both"/>
        <w:rPr>
          <w:rFonts w:ascii="Times New Roman" w:eastAsia="標楷體" w:hAnsi="Times New Roman"/>
          <w:bCs/>
          <w:sz w:val="28"/>
          <w:szCs w:val="28"/>
        </w:rPr>
      </w:pPr>
      <w:proofErr w:type="gramStart"/>
      <w:r w:rsidRPr="004E4E6D">
        <w:rPr>
          <w:rFonts w:ascii="Times New Roman" w:eastAsia="標楷體" w:hAnsi="Times New Roman" w:hint="eastAsia"/>
          <w:bCs/>
          <w:sz w:val="28"/>
          <w:szCs w:val="28"/>
        </w:rPr>
        <w:t>註</w:t>
      </w:r>
      <w:proofErr w:type="gramEnd"/>
      <w:r w:rsidRPr="004E4E6D">
        <w:rPr>
          <w:rFonts w:ascii="Times New Roman" w:eastAsia="標楷體" w:hAnsi="Times New Roman" w:hint="eastAsia"/>
          <w:bCs/>
          <w:sz w:val="28"/>
          <w:szCs w:val="28"/>
        </w:rPr>
        <w:t>：營業項目代碼需符合</w:t>
      </w:r>
      <w:r w:rsidRPr="004E4E6D">
        <w:rPr>
          <w:rFonts w:ascii="Times New Roman" w:eastAsia="標楷體" w:hAnsi="Times New Roman" w:hint="eastAsia"/>
          <w:bCs/>
          <w:sz w:val="28"/>
          <w:szCs w:val="28"/>
        </w:rPr>
        <w:t>C</w:t>
      </w:r>
      <w:r w:rsidRPr="004E4E6D">
        <w:rPr>
          <w:rFonts w:ascii="Times New Roman" w:eastAsia="標楷體" w:hAnsi="Times New Roman" w:hint="eastAsia"/>
          <w:bCs/>
          <w:sz w:val="28"/>
          <w:szCs w:val="28"/>
        </w:rPr>
        <w:t>【製造業】</w:t>
      </w:r>
      <w:r w:rsidR="00772E6F" w:rsidRPr="004E4E6D">
        <w:rPr>
          <w:rFonts w:ascii="Times New Roman" w:eastAsia="標楷體" w:hAnsi="Times New Roman" w:hint="eastAsia"/>
          <w:bCs/>
          <w:sz w:val="28"/>
          <w:szCs w:val="28"/>
        </w:rPr>
        <w:t>，報名時請一併提供個人名片或相關在職佐證資料，以加速審核</w:t>
      </w:r>
      <w:r w:rsidRPr="004E4E6D">
        <w:rPr>
          <w:rFonts w:ascii="Times New Roman" w:eastAsia="標楷體" w:hAnsi="Times New Roman" w:hint="eastAsia"/>
          <w:bCs/>
          <w:sz w:val="28"/>
          <w:szCs w:val="28"/>
        </w:rPr>
        <w:t>。</w:t>
      </w:r>
    </w:p>
    <w:p w:rsidR="004372CA" w:rsidRPr="00F376B2" w:rsidRDefault="00B351A3" w:rsidP="004372CA">
      <w:pPr>
        <w:pStyle w:val="af"/>
        <w:numPr>
          <w:ilvl w:val="0"/>
          <w:numId w:val="9"/>
        </w:numPr>
        <w:spacing w:line="440" w:lineRule="exact"/>
        <w:jc w:val="both"/>
        <w:rPr>
          <w:rFonts w:ascii="Times New Roman" w:eastAsia="標楷體" w:hAnsi="Times New Roman"/>
          <w:bCs/>
          <w:sz w:val="28"/>
          <w:szCs w:val="28"/>
        </w:rPr>
      </w:pPr>
      <w:r w:rsidRPr="00F376B2">
        <w:rPr>
          <w:rFonts w:ascii="Times New Roman" w:eastAsia="標楷體" w:hAnsi="Times New Roman" w:hint="eastAsia"/>
          <w:bCs/>
          <w:sz w:val="28"/>
          <w:szCs w:val="28"/>
        </w:rPr>
        <w:t>請</w:t>
      </w:r>
      <w:r w:rsidR="004372CA" w:rsidRPr="00F376B2">
        <w:rPr>
          <w:rFonts w:ascii="Times New Roman" w:eastAsia="標楷體" w:hAnsi="Times New Roman" w:hint="eastAsia"/>
          <w:bCs/>
          <w:sz w:val="28"/>
          <w:szCs w:val="28"/>
        </w:rPr>
        <w:t>填寫出席資料</w:t>
      </w:r>
      <w:r w:rsidR="004372CA" w:rsidRPr="00F376B2">
        <w:rPr>
          <w:rFonts w:ascii="Times New Roman" w:eastAsia="標楷體" w:hAnsi="Times New Roman" w:hint="eastAsia"/>
          <w:bCs/>
          <w:sz w:val="28"/>
          <w:szCs w:val="28"/>
        </w:rPr>
        <w:t>E-mail</w:t>
      </w:r>
      <w:r w:rsidR="004372CA" w:rsidRPr="00F376B2">
        <w:rPr>
          <w:rFonts w:ascii="Times New Roman" w:eastAsia="標楷體" w:hAnsi="Times New Roman" w:hint="eastAsia"/>
          <w:bCs/>
          <w:sz w:val="28"/>
          <w:szCs w:val="28"/>
        </w:rPr>
        <w:t>至</w:t>
      </w:r>
      <w:r w:rsidR="004372CA" w:rsidRPr="00F376B2">
        <w:rPr>
          <w:rFonts w:ascii="Times New Roman" w:eastAsia="標楷體" w:hAnsi="Times New Roman" w:hint="eastAsia"/>
          <w:bCs/>
          <w:sz w:val="28"/>
          <w:szCs w:val="28"/>
        </w:rPr>
        <w:t xml:space="preserve"> </w:t>
      </w:r>
      <w:hyperlink r:id="rId11" w:history="1">
        <w:r w:rsidR="004372CA" w:rsidRPr="00F376B2">
          <w:rPr>
            <w:rStyle w:val="af1"/>
            <w:rFonts w:ascii="Times New Roman" w:eastAsia="標楷體" w:hAnsi="Times New Roman" w:hint="eastAsia"/>
            <w:bCs/>
            <w:color w:val="auto"/>
            <w:sz w:val="28"/>
            <w:szCs w:val="28"/>
          </w:rPr>
          <w:t>joan@textiles.org.tw</w:t>
        </w:r>
      </w:hyperlink>
      <w:r w:rsidRPr="00F376B2">
        <w:rPr>
          <w:rStyle w:val="af1"/>
          <w:rFonts w:ascii="Times New Roman" w:eastAsia="標楷體" w:hAnsi="Times New Roman"/>
          <w:bCs/>
          <w:color w:val="auto"/>
          <w:sz w:val="28"/>
          <w:szCs w:val="28"/>
          <w:u w:val="none"/>
        </w:rPr>
        <w:t>，</w:t>
      </w:r>
      <w:r w:rsidR="004372CA" w:rsidRPr="00F376B2">
        <w:rPr>
          <w:rFonts w:ascii="Times New Roman" w:eastAsia="標楷體" w:hAnsi="Times New Roman" w:hint="eastAsia"/>
          <w:bCs/>
          <w:sz w:val="28"/>
          <w:szCs w:val="28"/>
        </w:rPr>
        <w:t>或傳真至</w:t>
      </w:r>
      <w:r w:rsidR="004372CA" w:rsidRPr="00F376B2">
        <w:rPr>
          <w:rFonts w:ascii="Times New Roman" w:eastAsia="標楷體" w:hAnsi="Times New Roman" w:hint="eastAsia"/>
          <w:bCs/>
          <w:sz w:val="28"/>
          <w:szCs w:val="28"/>
        </w:rPr>
        <w:t xml:space="preserve"> 02</w:t>
      </w:r>
      <w:r w:rsidRPr="00F376B2">
        <w:rPr>
          <w:rFonts w:ascii="Times New Roman" w:eastAsia="標楷體" w:hAnsi="Times New Roman" w:hint="eastAsia"/>
          <w:bCs/>
          <w:sz w:val="28"/>
          <w:szCs w:val="28"/>
        </w:rPr>
        <w:t>-</w:t>
      </w:r>
      <w:r w:rsidR="004372CA" w:rsidRPr="00F376B2">
        <w:rPr>
          <w:rFonts w:ascii="Times New Roman" w:eastAsia="標楷體" w:hAnsi="Times New Roman" w:hint="eastAsia"/>
          <w:bCs/>
          <w:sz w:val="28"/>
          <w:szCs w:val="28"/>
        </w:rPr>
        <w:t>23365099</w:t>
      </w:r>
      <w:r w:rsidR="004372CA" w:rsidRPr="00F376B2">
        <w:rPr>
          <w:rFonts w:ascii="Times New Roman" w:eastAsia="標楷體" w:hAnsi="Times New Roman" w:hint="eastAsia"/>
          <w:bCs/>
          <w:sz w:val="28"/>
          <w:szCs w:val="28"/>
        </w:rPr>
        <w:t>簡專員收，聯絡電話：</w:t>
      </w:r>
      <w:r w:rsidR="004372CA" w:rsidRPr="00F376B2">
        <w:rPr>
          <w:rFonts w:ascii="Times New Roman" w:eastAsia="標楷體" w:hAnsi="Times New Roman" w:hint="eastAsia"/>
          <w:bCs/>
          <w:sz w:val="28"/>
          <w:szCs w:val="28"/>
        </w:rPr>
        <w:t>02-2336-7599 #10</w:t>
      </w:r>
      <w:r w:rsidR="004372CA" w:rsidRPr="00F376B2">
        <w:rPr>
          <w:rFonts w:ascii="Times New Roman" w:eastAsia="標楷體" w:hAnsi="Times New Roman" w:hint="eastAsia"/>
          <w:bCs/>
          <w:sz w:val="28"/>
          <w:szCs w:val="28"/>
        </w:rPr>
        <w:t>。</w:t>
      </w:r>
    </w:p>
    <w:p w:rsidR="00E11B92" w:rsidRPr="00F376B2" w:rsidRDefault="00E11B92" w:rsidP="004372CA">
      <w:pPr>
        <w:pStyle w:val="af"/>
        <w:numPr>
          <w:ilvl w:val="0"/>
          <w:numId w:val="9"/>
        </w:numPr>
        <w:spacing w:line="440" w:lineRule="exact"/>
        <w:jc w:val="both"/>
        <w:rPr>
          <w:rFonts w:ascii="Times New Roman" w:eastAsia="標楷體" w:hAnsi="Times New Roman"/>
          <w:bCs/>
          <w:sz w:val="28"/>
          <w:szCs w:val="28"/>
        </w:rPr>
      </w:pPr>
      <w:r w:rsidRPr="00F376B2">
        <w:rPr>
          <w:rFonts w:ascii="Times New Roman" w:eastAsia="標楷體" w:hAnsi="Times New Roman"/>
          <w:bCs/>
          <w:sz w:val="28"/>
          <w:szCs w:val="28"/>
        </w:rPr>
        <w:t>本活動現場供應茶水，不提供紙杯、杯水及包裝飲用水，請與會來賓自備環保水杯。</w:t>
      </w:r>
    </w:p>
    <w:p w:rsidR="00D73AB0" w:rsidRPr="005130FE" w:rsidRDefault="000E136F" w:rsidP="009B0ABB">
      <w:pPr>
        <w:spacing w:beforeLines="100" w:line="240" w:lineRule="atLeast"/>
        <w:jc w:val="both"/>
        <w:rPr>
          <w:rFonts w:eastAsia="標楷體" w:cs="Times New Roman"/>
          <w:b/>
          <w:color w:val="000000" w:themeColor="text1"/>
          <w:sz w:val="32"/>
          <w:szCs w:val="32"/>
        </w:rPr>
      </w:pPr>
      <w:r w:rsidRPr="005130FE">
        <w:rPr>
          <w:rFonts w:eastAsia="標楷體" w:cs="Times New Roman"/>
          <w:b/>
          <w:color w:val="000000" w:themeColor="text1"/>
          <w:sz w:val="32"/>
          <w:szCs w:val="32"/>
        </w:rPr>
        <w:t>五</w:t>
      </w:r>
      <w:r w:rsidR="00D73AB0" w:rsidRPr="005130FE">
        <w:rPr>
          <w:rFonts w:eastAsia="標楷體" w:cs="Times New Roman"/>
          <w:b/>
          <w:color w:val="000000" w:themeColor="text1"/>
          <w:sz w:val="32"/>
          <w:szCs w:val="32"/>
        </w:rPr>
        <w:t>、注意事項</w:t>
      </w:r>
    </w:p>
    <w:p w:rsidR="009A3BBB" w:rsidRPr="005130FE" w:rsidRDefault="009A3BBB"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如中央流行</w:t>
      </w:r>
      <w:proofErr w:type="gramStart"/>
      <w:r w:rsidRPr="005130FE">
        <w:rPr>
          <w:rFonts w:ascii="Times New Roman" w:eastAsia="標楷體" w:hAnsi="Times New Roman"/>
          <w:bCs/>
          <w:color w:val="000000" w:themeColor="text1"/>
          <w:sz w:val="28"/>
          <w:szCs w:val="28"/>
        </w:rPr>
        <w:t>疫</w:t>
      </w:r>
      <w:proofErr w:type="gramEnd"/>
      <w:r w:rsidRPr="005130FE">
        <w:rPr>
          <w:rFonts w:ascii="Times New Roman" w:eastAsia="標楷體" w:hAnsi="Times New Roman"/>
          <w:bCs/>
          <w:color w:val="000000" w:themeColor="text1"/>
          <w:sz w:val="28"/>
          <w:szCs w:val="28"/>
        </w:rPr>
        <w:t>情指揮中心恢復三級警戒措施，則取消實體</w:t>
      </w:r>
      <w:r w:rsidR="006C6CD3" w:rsidRPr="005130FE">
        <w:rPr>
          <w:rFonts w:ascii="Times New Roman" w:eastAsia="標楷體" w:hAnsi="Times New Roman"/>
          <w:bCs/>
          <w:color w:val="000000" w:themeColor="text1"/>
          <w:sz w:val="28"/>
          <w:szCs w:val="28"/>
        </w:rPr>
        <w:t>活動</w:t>
      </w:r>
      <w:r w:rsidRPr="005130FE">
        <w:rPr>
          <w:rFonts w:ascii="Times New Roman" w:eastAsia="標楷體" w:hAnsi="Times New Roman"/>
          <w:bCs/>
          <w:color w:val="000000" w:themeColor="text1"/>
          <w:sz w:val="28"/>
          <w:szCs w:val="28"/>
        </w:rPr>
        <w:t>改</w:t>
      </w:r>
      <w:proofErr w:type="gramStart"/>
      <w:r w:rsidRPr="005130FE">
        <w:rPr>
          <w:rFonts w:ascii="Times New Roman" w:eastAsia="標楷體" w:hAnsi="Times New Roman"/>
          <w:bCs/>
          <w:color w:val="000000" w:themeColor="text1"/>
          <w:sz w:val="28"/>
          <w:szCs w:val="28"/>
        </w:rPr>
        <w:t>以線上</w:t>
      </w:r>
      <w:r w:rsidR="00AE6D1F" w:rsidRPr="005130FE">
        <w:rPr>
          <w:rFonts w:ascii="Times New Roman" w:eastAsia="標楷體" w:hAnsi="Times New Roman"/>
          <w:bCs/>
          <w:color w:val="000000" w:themeColor="text1"/>
          <w:sz w:val="28"/>
          <w:szCs w:val="28"/>
        </w:rPr>
        <w:t>同步</w:t>
      </w:r>
      <w:proofErr w:type="gramEnd"/>
      <w:r w:rsidRPr="005130FE">
        <w:rPr>
          <w:rFonts w:ascii="Times New Roman" w:eastAsia="標楷體" w:hAnsi="Times New Roman"/>
          <w:bCs/>
          <w:color w:val="000000" w:themeColor="text1"/>
          <w:sz w:val="28"/>
          <w:szCs w:val="28"/>
        </w:rPr>
        <w:t>視訊辦理。</w:t>
      </w:r>
    </w:p>
    <w:bookmarkEnd w:id="1"/>
    <w:p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為落實防疫措施，防疫期間參與會議／活動因屬人員近距離及密閉空間，請自備</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戴</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口罩；若您已有發燒或呼吸道不適症狀，請在家休息做好自主管理。</w:t>
      </w:r>
    </w:p>
    <w:p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會議／活動集合處或入口處提供酒精消毒並為與會人員量測體溫，若出現發燒症狀</w:t>
      </w:r>
      <w:r w:rsidRPr="005130FE">
        <w:rPr>
          <w:rFonts w:ascii="Times New Roman" w:eastAsia="標楷體" w:hAnsi="Times New Roman"/>
          <w:bCs/>
          <w:color w:val="000000" w:themeColor="text1"/>
          <w:sz w:val="28"/>
          <w:szCs w:val="28"/>
        </w:rPr>
        <w:t>(37.5℃</w:t>
      </w:r>
      <w:r w:rsidRPr="005130FE">
        <w:rPr>
          <w:rFonts w:ascii="Times New Roman" w:eastAsia="標楷體" w:hAnsi="Times New Roman"/>
          <w:bCs/>
          <w:color w:val="000000" w:themeColor="text1"/>
          <w:sz w:val="28"/>
          <w:szCs w:val="28"/>
        </w:rPr>
        <w:t>以上</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，則將</w:t>
      </w:r>
      <w:proofErr w:type="gramStart"/>
      <w:r w:rsidRPr="005130FE">
        <w:rPr>
          <w:rFonts w:ascii="Times New Roman" w:eastAsia="標楷體" w:hAnsi="Times New Roman"/>
          <w:bCs/>
          <w:color w:val="000000" w:themeColor="text1"/>
          <w:sz w:val="28"/>
          <w:szCs w:val="28"/>
        </w:rPr>
        <w:t>勸導戴妥口罩</w:t>
      </w:r>
      <w:proofErr w:type="gramEnd"/>
      <w:r w:rsidRPr="005130FE">
        <w:rPr>
          <w:rFonts w:ascii="Times New Roman" w:eastAsia="標楷體" w:hAnsi="Times New Roman"/>
          <w:bCs/>
          <w:color w:val="000000" w:themeColor="text1"/>
          <w:sz w:val="28"/>
          <w:szCs w:val="28"/>
        </w:rPr>
        <w:t>並儘速就醫。</w:t>
      </w:r>
    </w:p>
    <w:p w:rsidR="00D73AB0" w:rsidRPr="005130FE" w:rsidRDefault="00D73AB0" w:rsidP="00FB6165">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本活動如遇不可抗拒之因素，經說明會所在地縣、市政府發布停止上班訊息，該場次即延期舉行，辦理日期將另行通知。</w:t>
      </w:r>
    </w:p>
    <w:p w:rsidR="00F376B2" w:rsidRDefault="00F376B2">
      <w:pPr>
        <w:widowControl/>
        <w:rPr>
          <w:rFonts w:eastAsia="標楷體" w:cs="Times New Roman"/>
          <w:b/>
          <w:color w:val="000000" w:themeColor="text1"/>
          <w:sz w:val="32"/>
          <w:szCs w:val="32"/>
        </w:rPr>
      </w:pPr>
      <w:r>
        <w:rPr>
          <w:rFonts w:eastAsia="標楷體" w:cs="Times New Roman"/>
          <w:b/>
          <w:color w:val="000000" w:themeColor="text1"/>
          <w:sz w:val="32"/>
          <w:szCs w:val="32"/>
        </w:rPr>
        <w:br w:type="page"/>
      </w:r>
    </w:p>
    <w:p w:rsidR="005130FE" w:rsidRPr="005130FE" w:rsidRDefault="005130FE" w:rsidP="005130FE">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lastRenderedPageBreak/>
        <w:t>六</w:t>
      </w:r>
      <w:r w:rsidRPr="005130FE">
        <w:rPr>
          <w:rFonts w:eastAsia="標楷體" w:cs="Times New Roman" w:hint="eastAsia"/>
          <w:b/>
          <w:color w:val="000000" w:themeColor="text1"/>
          <w:sz w:val="32"/>
          <w:szCs w:val="32"/>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3"/>
      </w:tblGrid>
      <w:tr w:rsidR="005130FE" w:rsidRPr="005130FE" w:rsidTr="00134555">
        <w:trPr>
          <w:trHeight w:val="326"/>
          <w:jc w:val="center"/>
        </w:trPr>
        <w:tc>
          <w:tcPr>
            <w:tcW w:w="9493" w:type="dxa"/>
            <w:vAlign w:val="center"/>
          </w:tcPr>
          <w:p w:rsidR="005130FE" w:rsidRPr="005130FE" w:rsidRDefault="00F376B2" w:rsidP="005130FE">
            <w:pPr>
              <w:adjustRightInd w:val="0"/>
              <w:snapToGrid w:val="0"/>
              <w:spacing w:line="520" w:lineRule="exact"/>
              <w:jc w:val="center"/>
              <w:rPr>
                <w:rFonts w:ascii="微軟正黑體" w:eastAsia="微軟正黑體" w:hAnsi="微軟正黑體"/>
                <w:b/>
                <w:color w:val="C00000"/>
                <w:sz w:val="32"/>
                <w:szCs w:val="32"/>
              </w:rPr>
            </w:pPr>
            <w:proofErr w:type="gramStart"/>
            <w:r w:rsidRPr="00F376B2">
              <w:rPr>
                <w:rFonts w:ascii="微軟正黑體" w:eastAsia="微軟正黑體" w:hAnsi="微軟正黑體" w:hint="eastAsia"/>
                <w:b/>
                <w:sz w:val="32"/>
                <w:szCs w:val="32"/>
              </w:rPr>
              <w:t>產業淨零趨勢</w:t>
            </w:r>
            <w:proofErr w:type="gramEnd"/>
            <w:r w:rsidRPr="00F376B2">
              <w:rPr>
                <w:rFonts w:ascii="微軟正黑體" w:eastAsia="微軟正黑體" w:hAnsi="微軟正黑體" w:hint="eastAsia"/>
                <w:b/>
                <w:sz w:val="32"/>
                <w:szCs w:val="32"/>
              </w:rPr>
              <w:t>與碳盤查足跡概念</w:t>
            </w:r>
          </w:p>
        </w:tc>
      </w:tr>
      <w:tr w:rsidR="005130FE" w:rsidRPr="005130FE" w:rsidTr="00134555">
        <w:trPr>
          <w:trHeight w:val="710"/>
          <w:jc w:val="center"/>
        </w:trPr>
        <w:tc>
          <w:tcPr>
            <w:tcW w:w="9493" w:type="dxa"/>
          </w:tcPr>
          <w:p w:rsidR="005130FE" w:rsidRPr="005130FE" w:rsidRDefault="005130FE" w:rsidP="009B0ABB">
            <w:pPr>
              <w:widowControl/>
              <w:autoSpaceDE w:val="0"/>
              <w:autoSpaceDN w:val="0"/>
              <w:adjustRightInd w:val="0"/>
              <w:snapToGrid w:val="0"/>
              <w:spacing w:beforeLines="50" w:line="360" w:lineRule="exact"/>
              <w:jc w:val="center"/>
              <w:textAlignment w:val="bottom"/>
              <w:rPr>
                <w:rFonts w:ascii="微軟正黑體" w:eastAsia="微軟正黑體" w:hAnsi="微軟正黑體"/>
                <w:b/>
                <w:bCs/>
                <w:kern w:val="0"/>
                <w:sz w:val="28"/>
                <w:szCs w:val="28"/>
              </w:rPr>
            </w:pPr>
            <w:r w:rsidRPr="005130FE">
              <w:rPr>
                <w:rFonts w:ascii="微軟正黑體" w:eastAsia="微軟正黑體" w:hAnsi="微軟正黑體" w:hint="eastAsia"/>
                <w:b/>
                <w:bCs/>
                <w:kern w:val="0"/>
                <w:sz w:val="28"/>
                <w:szCs w:val="28"/>
              </w:rPr>
              <w:t>個人資料使用同意書</w:t>
            </w:r>
          </w:p>
          <w:p w:rsidR="005130FE" w:rsidRPr="005130FE" w:rsidRDefault="005130FE" w:rsidP="005130FE">
            <w:pPr>
              <w:widowControl/>
              <w:autoSpaceDE w:val="0"/>
              <w:autoSpaceDN w:val="0"/>
              <w:adjustRightInd w:val="0"/>
              <w:snapToGrid w:val="0"/>
              <w:spacing w:line="320" w:lineRule="exact"/>
              <w:ind w:left="394" w:hangingChars="179" w:hanging="394"/>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一、</w:t>
            </w:r>
            <w:r w:rsidR="004372CA" w:rsidRPr="00F376B2">
              <w:rPr>
                <w:rFonts w:ascii="微軟正黑體" w:eastAsia="微軟正黑體" w:hAnsi="微軟正黑體" w:hint="eastAsia"/>
                <w:kern w:val="0"/>
                <w:sz w:val="22"/>
                <w:szCs w:val="22"/>
              </w:rPr>
              <w:t>財團法人中華民國紡織業拓展會</w:t>
            </w:r>
            <w:r w:rsidRPr="00F376B2">
              <w:rPr>
                <w:rFonts w:ascii="微軟正黑體" w:eastAsia="微軟正黑體" w:hAnsi="微軟正黑體"/>
                <w:kern w:val="0"/>
                <w:sz w:val="22"/>
                <w:szCs w:val="22"/>
              </w:rPr>
              <w:t>為提供</w:t>
            </w:r>
            <w:r w:rsidRPr="005130FE">
              <w:rPr>
                <w:rFonts w:ascii="微軟正黑體" w:eastAsia="微軟正黑體" w:hAnsi="微軟正黑體"/>
                <w:kern w:val="0"/>
                <w:sz w:val="22"/>
                <w:szCs w:val="22"/>
              </w:rPr>
              <w:t>會務推廣之會議／課程報名相關服務，並確保報名學員之共同利益，將遵循個人資料保護法及相關法令之規定，蒐集、處理及利用註冊學員所提供之個人資料</w:t>
            </w:r>
            <w:r w:rsidRPr="005130FE">
              <w:rPr>
                <w:rFonts w:ascii="微軟正黑體" w:eastAsia="微軟正黑體" w:hAnsi="微軟正黑體" w:hint="eastAsia"/>
                <w:kern w:val="0"/>
                <w:sz w:val="22"/>
                <w:szCs w:val="22"/>
              </w:rPr>
              <w:t>(C001辨識個人者、C011個人描述、C038職業)</w:t>
            </w:r>
            <w:r w:rsidRPr="005130FE">
              <w:rPr>
                <w:rFonts w:ascii="微軟正黑體" w:eastAsia="微軟正黑體" w:hAnsi="微軟正黑體"/>
                <w:kern w:val="0"/>
                <w:sz w:val="22"/>
                <w:szCs w:val="22"/>
              </w:rPr>
              <w:t>，包括學員服務機構、姓名、職稱、電話</w:t>
            </w:r>
            <w:r w:rsidRPr="005130FE">
              <w:rPr>
                <w:rFonts w:ascii="微軟正黑體" w:eastAsia="微軟正黑體" w:hAnsi="微軟正黑體" w:hint="eastAsia"/>
                <w:kern w:val="0"/>
                <w:sz w:val="22"/>
                <w:szCs w:val="22"/>
              </w:rPr>
              <w:t>、</w:t>
            </w:r>
            <w:r w:rsidRPr="005130FE">
              <w:rPr>
                <w:rFonts w:ascii="微軟正黑體" w:eastAsia="微軟正黑體" w:hAnsi="微軟正黑體"/>
                <w:kern w:val="0"/>
                <w:sz w:val="22"/>
                <w:szCs w:val="22"/>
              </w:rPr>
              <w:t>行動電話</w:t>
            </w:r>
            <w:r w:rsidRPr="005130FE">
              <w:rPr>
                <w:rFonts w:ascii="微軟正黑體" w:eastAsia="微軟正黑體" w:hAnsi="微軟正黑體" w:hint="eastAsia"/>
                <w:kern w:val="0"/>
                <w:sz w:val="22"/>
                <w:szCs w:val="22"/>
              </w:rPr>
              <w:t>及</w:t>
            </w:r>
            <w:r w:rsidRPr="005130FE">
              <w:rPr>
                <w:rFonts w:ascii="微軟正黑體" w:eastAsia="微軟正黑體" w:hAnsi="微軟正黑體"/>
                <w:kern w:val="0"/>
                <w:sz w:val="22"/>
                <w:szCs w:val="22"/>
              </w:rPr>
              <w:t>E-MAIL帳號等資訊。</w:t>
            </w:r>
          </w:p>
          <w:p w:rsidR="005130FE" w:rsidRPr="005130FE" w:rsidRDefault="005130FE" w:rsidP="005130FE">
            <w:pPr>
              <w:widowControl/>
              <w:autoSpaceDE w:val="0"/>
              <w:autoSpaceDN w:val="0"/>
              <w:adjustRightInd w:val="0"/>
              <w:snapToGrid w:val="0"/>
              <w:spacing w:line="320" w:lineRule="exact"/>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二、報名學員就其個人資料得依個人資料保護法第三條之規定，行使下列權利：</w:t>
            </w:r>
          </w:p>
          <w:p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查詢或請求閱覽。</w:t>
            </w:r>
          </w:p>
          <w:p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請求製給複製本。</w:t>
            </w:r>
          </w:p>
          <w:p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請求補充或更正。</w:t>
            </w:r>
          </w:p>
          <w:p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請求停止蒐集、處理或利用。</w:t>
            </w:r>
          </w:p>
          <w:p w:rsidR="005130FE" w:rsidRPr="005130FE" w:rsidRDefault="005130FE" w:rsidP="005130FE">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請求刪除。</w:t>
            </w:r>
          </w:p>
          <w:p w:rsidR="005130FE" w:rsidRPr="005130FE" w:rsidRDefault="005130FE" w:rsidP="005130FE">
            <w:pPr>
              <w:widowControl/>
              <w:autoSpaceDE w:val="0"/>
              <w:autoSpaceDN w:val="0"/>
              <w:adjustRightInd w:val="0"/>
              <w:snapToGrid w:val="0"/>
              <w:spacing w:line="320" w:lineRule="exact"/>
              <w:ind w:left="440" w:hangingChars="200" w:hanging="440"/>
              <w:jc w:val="both"/>
              <w:textAlignment w:val="bottom"/>
              <w:rPr>
                <w:rFonts w:ascii="微軟正黑體" w:eastAsia="微軟正黑體" w:hAnsi="微軟正黑體"/>
                <w:kern w:val="0"/>
                <w:sz w:val="22"/>
              </w:rPr>
            </w:pPr>
            <w:r w:rsidRPr="005130FE">
              <w:rPr>
                <w:rFonts w:ascii="微軟正黑體" w:eastAsia="微軟正黑體" w:hAnsi="微軟正黑體"/>
                <w:kern w:val="0"/>
                <w:sz w:val="22"/>
                <w:szCs w:val="22"/>
              </w:rPr>
              <w:t>三、報名學員得自由選擇是否提供個人資料或行使個人資料保護法第三條所定之權利，但報名學員提供資料不足或有其他冒用、盜用、不實之情形，可能將不能參加相關課程及影響各項相關服務或權益。</w:t>
            </w:r>
          </w:p>
          <w:p w:rsidR="005130FE" w:rsidRPr="005130FE" w:rsidRDefault="005130FE" w:rsidP="005130FE">
            <w:pPr>
              <w:widowControl/>
              <w:autoSpaceDE w:val="0"/>
              <w:autoSpaceDN w:val="0"/>
              <w:adjustRightInd w:val="0"/>
              <w:snapToGrid w:val="0"/>
              <w:spacing w:line="320" w:lineRule="exact"/>
              <w:ind w:left="440" w:hangingChars="200" w:hanging="440"/>
              <w:jc w:val="both"/>
              <w:textAlignment w:val="bottom"/>
              <w:rPr>
                <w:rFonts w:ascii="新細明體" w:hAnsi="新細明體"/>
                <w:kern w:val="0"/>
                <w:sz w:val="20"/>
                <w:szCs w:val="20"/>
              </w:rPr>
            </w:pPr>
            <w:r w:rsidRPr="005130FE">
              <w:rPr>
                <w:rFonts w:ascii="微軟正黑體" w:eastAsia="微軟正黑體" w:hAnsi="微軟正黑體"/>
                <w:kern w:val="0"/>
                <w:sz w:val="22"/>
                <w:szCs w:val="22"/>
              </w:rPr>
              <w:t>四、在學員就其個人資料依個人資料保護法第三條之規定，請求停止蒐集、處理或利用或請求刪除前，本會得依循個人資料保護法及相關法令之規定，於個人資料提供之範圍與目的內使用該等個人資料。</w:t>
            </w:r>
          </w:p>
        </w:tc>
      </w:tr>
      <w:tr w:rsidR="005130FE" w:rsidRPr="005130FE" w:rsidTr="00134555">
        <w:trPr>
          <w:trHeight w:val="475"/>
          <w:jc w:val="center"/>
        </w:trPr>
        <w:tc>
          <w:tcPr>
            <w:tcW w:w="9493" w:type="dxa"/>
            <w:vAlign w:val="center"/>
          </w:tcPr>
          <w:p w:rsidR="005130FE" w:rsidRPr="005130FE" w:rsidRDefault="005130FE" w:rsidP="005130FE">
            <w:pPr>
              <w:widowControl/>
              <w:autoSpaceDE w:val="0"/>
              <w:autoSpaceDN w:val="0"/>
              <w:adjustRightInd w:val="0"/>
              <w:snapToGrid w:val="0"/>
              <w:jc w:val="center"/>
              <w:textAlignment w:val="bottom"/>
              <w:rPr>
                <w:rFonts w:ascii="微軟正黑體" w:eastAsia="微軟正黑體" w:hAnsi="微軟正黑體"/>
                <w:kern w:val="0"/>
                <w:sz w:val="28"/>
                <w:szCs w:val="28"/>
                <w:u w:val="single"/>
              </w:rPr>
            </w:pPr>
            <w:r w:rsidRPr="005130FE">
              <w:rPr>
                <w:rFonts w:ascii="標楷體" w:eastAsia="標楷體" w:hAnsi="標楷體" w:hint="eastAsia"/>
                <w:b/>
                <w:color w:val="FF0000"/>
                <w:kern w:val="0"/>
                <w:sz w:val="28"/>
                <w:szCs w:val="28"/>
              </w:rPr>
              <w:t>■</w:t>
            </w:r>
            <w:r w:rsidRPr="005130FE">
              <w:rPr>
                <w:rFonts w:ascii="微軟正黑體" w:eastAsia="微軟正黑體" w:hAnsi="微軟正黑體" w:hint="eastAsia"/>
                <w:b/>
                <w:color w:val="FF0000"/>
                <w:kern w:val="0"/>
                <w:sz w:val="28"/>
                <w:szCs w:val="28"/>
                <w:u w:val="single"/>
              </w:rPr>
              <w:t>我已詳細閱讀上述內容並同意送出報名資料</w:t>
            </w:r>
          </w:p>
        </w:tc>
      </w:tr>
    </w:tbl>
    <w:p w:rsidR="005130FE" w:rsidRDefault="00B351A3" w:rsidP="009B0ABB">
      <w:pPr>
        <w:snapToGrid w:val="0"/>
        <w:spacing w:beforeLines="50" w:afterLines="50" w:line="440" w:lineRule="exact"/>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活動</w:t>
      </w:r>
      <w:r w:rsidR="005130FE" w:rsidRPr="005130FE">
        <w:rPr>
          <w:rFonts w:ascii="微軟正黑體" w:eastAsia="微軟正黑體" w:hAnsi="微軟正黑體" w:hint="eastAsia"/>
          <w:b/>
          <w:color w:val="000000"/>
          <w:sz w:val="28"/>
          <w:szCs w:val="28"/>
        </w:rPr>
        <w:t>報名表</w:t>
      </w:r>
    </w:p>
    <w:tbl>
      <w:tblPr>
        <w:tblW w:w="1014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28" w:type="dxa"/>
          <w:right w:w="28" w:type="dxa"/>
        </w:tblCellMar>
        <w:tblLook w:val="0000"/>
      </w:tblPr>
      <w:tblGrid>
        <w:gridCol w:w="1437"/>
        <w:gridCol w:w="600"/>
        <w:gridCol w:w="1701"/>
        <w:gridCol w:w="1701"/>
        <w:gridCol w:w="840"/>
        <w:gridCol w:w="1134"/>
        <w:gridCol w:w="1854"/>
        <w:gridCol w:w="879"/>
      </w:tblGrid>
      <w:tr w:rsidR="00F376B2" w:rsidRPr="004C517E" w:rsidTr="00F376B2">
        <w:trPr>
          <w:cantSplit/>
          <w:trHeight w:val="432"/>
          <w:jc w:val="center"/>
        </w:trPr>
        <w:tc>
          <w:tcPr>
            <w:tcW w:w="1437" w:type="dxa"/>
            <w:tcBorders>
              <w:top w:val="single" w:sz="18" w:space="0" w:color="000000"/>
              <w:left w:val="single" w:sz="18" w:space="0" w:color="000000"/>
              <w:bottom w:val="single" w:sz="4" w:space="0" w:color="000000"/>
              <w:right w:val="single" w:sz="4" w:space="0" w:color="000000"/>
            </w:tcBorders>
            <w:shd w:val="pct5" w:color="auto" w:fill="FFFFFF"/>
            <w:vAlign w:val="center"/>
          </w:tcPr>
          <w:p w:rsidR="00F376B2" w:rsidRPr="00F376B2" w:rsidRDefault="00F376B2" w:rsidP="00262955">
            <w:pPr>
              <w:snapToGrid w:val="0"/>
              <w:spacing w:line="500" w:lineRule="exact"/>
              <w:jc w:val="center"/>
              <w:rPr>
                <w:rFonts w:ascii="微軟正黑體" w:eastAsia="微軟正黑體" w:hAnsi="微軟正黑體"/>
                <w:b/>
                <w:bCs/>
                <w:color w:val="000000"/>
                <w:szCs w:val="20"/>
              </w:rPr>
            </w:pPr>
            <w:r w:rsidRPr="00F376B2">
              <w:rPr>
                <w:rFonts w:ascii="微軟正黑體" w:eastAsia="微軟正黑體" w:hAnsi="微軟正黑體"/>
                <w:b/>
                <w:bCs/>
                <w:color w:val="000000"/>
                <w:szCs w:val="20"/>
              </w:rPr>
              <w:t>公司全銜</w:t>
            </w:r>
          </w:p>
        </w:tc>
        <w:tc>
          <w:tcPr>
            <w:tcW w:w="4842" w:type="dxa"/>
            <w:gridSpan w:val="4"/>
            <w:tcBorders>
              <w:top w:val="single" w:sz="18" w:space="0" w:color="000000"/>
              <w:left w:val="single" w:sz="4" w:space="0" w:color="000000"/>
              <w:bottom w:val="single" w:sz="4" w:space="0" w:color="000000"/>
              <w:right w:val="single" w:sz="4" w:space="0" w:color="000000"/>
            </w:tcBorders>
            <w:vAlign w:val="center"/>
          </w:tcPr>
          <w:p w:rsidR="00F376B2" w:rsidRPr="00F376B2" w:rsidRDefault="00F376B2" w:rsidP="00F376B2">
            <w:pPr>
              <w:snapToGrid w:val="0"/>
              <w:spacing w:line="500" w:lineRule="exact"/>
              <w:rPr>
                <w:rFonts w:eastAsia="標楷體"/>
                <w:color w:val="000000"/>
                <w:szCs w:val="20"/>
              </w:rPr>
            </w:pPr>
          </w:p>
        </w:tc>
        <w:tc>
          <w:tcPr>
            <w:tcW w:w="1134" w:type="dxa"/>
            <w:tcBorders>
              <w:top w:val="single" w:sz="18" w:space="0" w:color="000000"/>
              <w:left w:val="single" w:sz="4" w:space="0" w:color="000000"/>
              <w:bottom w:val="single" w:sz="4" w:space="0" w:color="000000"/>
              <w:right w:val="single" w:sz="4" w:space="0" w:color="000000"/>
            </w:tcBorders>
            <w:shd w:val="pct5" w:color="auto" w:fill="FFFFFF"/>
            <w:vAlign w:val="center"/>
          </w:tcPr>
          <w:p w:rsidR="00F376B2" w:rsidRPr="00F376B2" w:rsidRDefault="00B23624" w:rsidP="00B23624">
            <w:pPr>
              <w:snapToGrid w:val="0"/>
              <w:spacing w:line="500" w:lineRule="exact"/>
              <w:jc w:val="center"/>
              <w:rPr>
                <w:rFonts w:ascii="微軟正黑體" w:eastAsia="微軟正黑體" w:hAnsi="微軟正黑體"/>
                <w:b/>
                <w:bCs/>
                <w:color w:val="000000"/>
                <w:szCs w:val="20"/>
              </w:rPr>
            </w:pPr>
            <w:r>
              <w:rPr>
                <w:rFonts w:ascii="微軟正黑體" w:eastAsia="微軟正黑體" w:hAnsi="微軟正黑體"/>
                <w:b/>
                <w:bCs/>
                <w:color w:val="000000"/>
                <w:szCs w:val="20"/>
              </w:rPr>
              <w:t>統  編</w:t>
            </w:r>
          </w:p>
        </w:tc>
        <w:tc>
          <w:tcPr>
            <w:tcW w:w="2733" w:type="dxa"/>
            <w:gridSpan w:val="2"/>
            <w:tcBorders>
              <w:top w:val="single" w:sz="18" w:space="0" w:color="000000"/>
              <w:left w:val="single" w:sz="4" w:space="0" w:color="000000"/>
              <w:bottom w:val="single" w:sz="4" w:space="0" w:color="000000"/>
              <w:right w:val="single" w:sz="18" w:space="0" w:color="000000"/>
            </w:tcBorders>
            <w:vAlign w:val="center"/>
          </w:tcPr>
          <w:p w:rsidR="00F376B2" w:rsidRPr="00F376B2" w:rsidRDefault="00F376B2" w:rsidP="00262955">
            <w:pPr>
              <w:snapToGrid w:val="0"/>
              <w:spacing w:line="500" w:lineRule="exact"/>
              <w:jc w:val="both"/>
              <w:rPr>
                <w:rFonts w:ascii="微軟正黑體" w:eastAsia="微軟正黑體" w:hAnsi="微軟正黑體"/>
                <w:color w:val="000000"/>
                <w:szCs w:val="20"/>
              </w:rPr>
            </w:pPr>
          </w:p>
        </w:tc>
      </w:tr>
      <w:tr w:rsidR="00F376B2" w:rsidRPr="004C517E" w:rsidTr="00F376B2">
        <w:trPr>
          <w:cantSplit/>
          <w:trHeight w:val="432"/>
          <w:jc w:val="center"/>
        </w:trPr>
        <w:tc>
          <w:tcPr>
            <w:tcW w:w="1437" w:type="dxa"/>
            <w:tcBorders>
              <w:top w:val="single" w:sz="4" w:space="0" w:color="000000"/>
              <w:left w:val="single" w:sz="18" w:space="0" w:color="000000"/>
              <w:bottom w:val="single" w:sz="4" w:space="0" w:color="000000"/>
              <w:right w:val="single" w:sz="4" w:space="0" w:color="000000"/>
            </w:tcBorders>
            <w:shd w:val="pct5" w:color="auto" w:fill="FFFFFF"/>
            <w:vAlign w:val="center"/>
          </w:tcPr>
          <w:p w:rsidR="00F376B2" w:rsidRPr="00F376B2" w:rsidRDefault="00F376B2" w:rsidP="00262955">
            <w:pPr>
              <w:snapToGrid w:val="0"/>
              <w:spacing w:line="500" w:lineRule="exact"/>
              <w:jc w:val="center"/>
              <w:rPr>
                <w:rFonts w:ascii="微軟正黑體" w:eastAsia="微軟正黑體" w:hAnsi="微軟正黑體"/>
                <w:b/>
                <w:bCs/>
                <w:color w:val="000000"/>
                <w:szCs w:val="20"/>
              </w:rPr>
            </w:pPr>
            <w:r w:rsidRPr="00F376B2">
              <w:rPr>
                <w:rFonts w:ascii="微軟正黑體" w:eastAsia="微軟正黑體" w:hAnsi="微軟正黑體"/>
                <w:b/>
                <w:bCs/>
                <w:color w:val="000000"/>
                <w:szCs w:val="20"/>
              </w:rPr>
              <w:t>聯絡地址</w:t>
            </w:r>
          </w:p>
        </w:tc>
        <w:tc>
          <w:tcPr>
            <w:tcW w:w="4842" w:type="dxa"/>
            <w:gridSpan w:val="4"/>
            <w:tcBorders>
              <w:top w:val="single" w:sz="4" w:space="0" w:color="000000"/>
              <w:left w:val="single" w:sz="4" w:space="0" w:color="000000"/>
              <w:bottom w:val="single" w:sz="4" w:space="0" w:color="000000"/>
              <w:right w:val="single" w:sz="4" w:space="0" w:color="000000"/>
            </w:tcBorders>
            <w:vAlign w:val="center"/>
          </w:tcPr>
          <w:p w:rsidR="00F376B2" w:rsidRPr="00F376B2" w:rsidRDefault="00F376B2" w:rsidP="00262955">
            <w:pPr>
              <w:numPr>
                <w:ilvl w:val="0"/>
                <w:numId w:val="13"/>
              </w:numPr>
              <w:snapToGrid w:val="0"/>
              <w:spacing w:line="500" w:lineRule="exact"/>
              <w:jc w:val="both"/>
              <w:rPr>
                <w:rFonts w:eastAsia="標楷體"/>
                <w:color w:val="000000"/>
                <w:szCs w:val="20"/>
              </w:rPr>
            </w:pPr>
            <w:r w:rsidRPr="00F376B2">
              <w:rPr>
                <w:rFonts w:eastAsia="標楷體" w:hint="eastAsia"/>
                <w:color w:val="000000"/>
                <w:szCs w:val="20"/>
              </w:rPr>
              <w:t>□□</w:t>
            </w:r>
          </w:p>
        </w:tc>
        <w:tc>
          <w:tcPr>
            <w:tcW w:w="1134" w:type="dxa"/>
            <w:tcBorders>
              <w:top w:val="single" w:sz="4" w:space="0" w:color="000000"/>
              <w:left w:val="single" w:sz="4" w:space="0" w:color="000000"/>
              <w:bottom w:val="single" w:sz="4" w:space="0" w:color="000000"/>
              <w:right w:val="single" w:sz="4" w:space="0" w:color="000000"/>
            </w:tcBorders>
            <w:shd w:val="pct5" w:color="auto" w:fill="FFFFFF"/>
            <w:vAlign w:val="center"/>
          </w:tcPr>
          <w:p w:rsidR="00F376B2" w:rsidRPr="00F376B2" w:rsidRDefault="00B23624" w:rsidP="00262955">
            <w:pPr>
              <w:snapToGrid w:val="0"/>
              <w:spacing w:line="500" w:lineRule="exact"/>
              <w:jc w:val="center"/>
              <w:rPr>
                <w:rFonts w:ascii="微軟正黑體" w:eastAsia="微軟正黑體" w:hAnsi="微軟正黑體"/>
                <w:b/>
                <w:bCs/>
                <w:color w:val="000000"/>
                <w:szCs w:val="20"/>
              </w:rPr>
            </w:pPr>
            <w:r w:rsidRPr="00F376B2">
              <w:rPr>
                <w:rFonts w:ascii="微軟正黑體" w:eastAsia="微軟正黑體" w:hAnsi="微軟正黑體"/>
                <w:b/>
                <w:bCs/>
                <w:color w:val="000000"/>
                <w:szCs w:val="20"/>
              </w:rPr>
              <w:t>電　話</w:t>
            </w:r>
          </w:p>
        </w:tc>
        <w:tc>
          <w:tcPr>
            <w:tcW w:w="2733" w:type="dxa"/>
            <w:gridSpan w:val="2"/>
            <w:tcBorders>
              <w:top w:val="single" w:sz="4" w:space="0" w:color="000000"/>
              <w:left w:val="single" w:sz="4" w:space="0" w:color="000000"/>
              <w:bottom w:val="single" w:sz="4" w:space="0" w:color="000000"/>
              <w:right w:val="single" w:sz="18" w:space="0" w:color="000000"/>
            </w:tcBorders>
            <w:vAlign w:val="center"/>
          </w:tcPr>
          <w:p w:rsidR="00F376B2" w:rsidRPr="00F376B2" w:rsidRDefault="00B23624" w:rsidP="00262955">
            <w:pPr>
              <w:snapToGrid w:val="0"/>
              <w:spacing w:line="500" w:lineRule="exact"/>
              <w:jc w:val="both"/>
              <w:rPr>
                <w:rFonts w:ascii="微軟正黑體" w:eastAsia="微軟正黑體" w:hAnsi="微軟正黑體"/>
                <w:color w:val="000000"/>
                <w:szCs w:val="20"/>
              </w:rPr>
            </w:pPr>
            <w:r w:rsidRPr="00F376B2">
              <w:rPr>
                <w:rFonts w:ascii="微軟正黑體" w:eastAsia="微軟正黑體" w:hAnsi="微軟正黑體"/>
                <w:color w:val="000000"/>
                <w:szCs w:val="20"/>
              </w:rPr>
              <w:t>(</w:t>
            </w:r>
            <w:r w:rsidRPr="00F376B2">
              <w:rPr>
                <w:rFonts w:ascii="微軟正黑體" w:eastAsia="微軟正黑體" w:hAnsi="微軟正黑體" w:hint="eastAsia"/>
                <w:color w:val="000000"/>
                <w:szCs w:val="20"/>
              </w:rPr>
              <w:t xml:space="preserve">    </w:t>
            </w:r>
            <w:r w:rsidRPr="00F376B2">
              <w:rPr>
                <w:rFonts w:ascii="微軟正黑體" w:eastAsia="微軟正黑體" w:hAnsi="微軟正黑體"/>
                <w:color w:val="000000"/>
                <w:szCs w:val="20"/>
              </w:rPr>
              <w:t>)</w:t>
            </w:r>
          </w:p>
        </w:tc>
      </w:tr>
      <w:tr w:rsidR="00F376B2" w:rsidRPr="004C517E" w:rsidTr="00F376B2">
        <w:trPr>
          <w:cantSplit/>
          <w:trHeight w:val="567"/>
          <w:jc w:val="center"/>
        </w:trPr>
        <w:tc>
          <w:tcPr>
            <w:tcW w:w="2037" w:type="dxa"/>
            <w:gridSpan w:val="2"/>
            <w:shd w:val="pct5" w:color="auto" w:fill="FFFFFF"/>
            <w:vAlign w:val="center"/>
          </w:tcPr>
          <w:p w:rsidR="00F376B2" w:rsidRPr="00F376B2" w:rsidRDefault="00F376B2" w:rsidP="00F376B2">
            <w:pPr>
              <w:snapToGrid w:val="0"/>
              <w:spacing w:line="280" w:lineRule="exact"/>
              <w:jc w:val="center"/>
              <w:rPr>
                <w:rFonts w:ascii="微軟正黑體" w:eastAsia="微軟正黑體" w:hAnsi="微軟正黑體"/>
                <w:b/>
                <w:bCs/>
                <w:sz w:val="23"/>
                <w:szCs w:val="23"/>
              </w:rPr>
            </w:pPr>
            <w:r w:rsidRPr="00EB7E2B">
              <w:rPr>
                <w:rFonts w:ascii="微軟正黑體" w:eastAsia="微軟正黑體" w:hAnsi="微軟正黑體"/>
                <w:b/>
                <w:bCs/>
                <w:sz w:val="23"/>
                <w:szCs w:val="23"/>
              </w:rPr>
              <w:t>中文</w:t>
            </w:r>
            <w:r w:rsidRPr="00EB7E2B">
              <w:rPr>
                <w:rFonts w:ascii="微軟正黑體" w:eastAsia="微軟正黑體" w:hAnsi="微軟正黑體" w:hint="eastAsia"/>
                <w:b/>
                <w:bCs/>
                <w:sz w:val="23"/>
                <w:szCs w:val="23"/>
              </w:rPr>
              <w:t>姓名</w:t>
            </w:r>
          </w:p>
        </w:tc>
        <w:tc>
          <w:tcPr>
            <w:tcW w:w="1701" w:type="dxa"/>
            <w:shd w:val="pct5" w:color="auto" w:fill="FFFFFF"/>
            <w:vAlign w:val="center"/>
          </w:tcPr>
          <w:p w:rsidR="00F376B2" w:rsidRPr="004C517E" w:rsidRDefault="00F376B2" w:rsidP="00262955">
            <w:pPr>
              <w:snapToGrid w:val="0"/>
              <w:spacing w:line="280" w:lineRule="exact"/>
              <w:jc w:val="center"/>
              <w:rPr>
                <w:rFonts w:ascii="微軟正黑體" w:eastAsia="微軟正黑體" w:hAnsi="微軟正黑體"/>
                <w:b/>
                <w:bCs/>
                <w:szCs w:val="20"/>
              </w:rPr>
            </w:pPr>
            <w:r>
              <w:rPr>
                <w:rFonts w:ascii="微軟正黑體" w:eastAsia="微軟正黑體" w:hAnsi="微軟正黑體"/>
                <w:b/>
                <w:bCs/>
                <w:szCs w:val="20"/>
              </w:rPr>
              <w:t>身份證字號</w:t>
            </w:r>
          </w:p>
        </w:tc>
        <w:tc>
          <w:tcPr>
            <w:tcW w:w="1701" w:type="dxa"/>
            <w:shd w:val="pct5" w:color="auto" w:fill="FFFFFF"/>
            <w:vAlign w:val="center"/>
          </w:tcPr>
          <w:p w:rsidR="00F376B2" w:rsidRPr="004C517E" w:rsidRDefault="00F376B2" w:rsidP="00262955">
            <w:pPr>
              <w:snapToGrid w:val="0"/>
              <w:spacing w:line="280" w:lineRule="exact"/>
              <w:jc w:val="center"/>
              <w:rPr>
                <w:rFonts w:ascii="微軟正黑體" w:eastAsia="微軟正黑體" w:hAnsi="微軟正黑體"/>
                <w:b/>
                <w:bCs/>
                <w:szCs w:val="20"/>
              </w:rPr>
            </w:pPr>
            <w:r w:rsidRPr="004C517E">
              <w:rPr>
                <w:rFonts w:ascii="微軟正黑體" w:eastAsia="微軟正黑體" w:hAnsi="微軟正黑體"/>
                <w:b/>
                <w:bCs/>
                <w:szCs w:val="20"/>
              </w:rPr>
              <w:t>職   稱</w:t>
            </w:r>
          </w:p>
        </w:tc>
        <w:tc>
          <w:tcPr>
            <w:tcW w:w="840" w:type="dxa"/>
            <w:tcBorders>
              <w:right w:val="single" w:sz="4" w:space="0" w:color="auto"/>
            </w:tcBorders>
            <w:shd w:val="pct5" w:color="auto" w:fill="FFFFFF"/>
            <w:vAlign w:val="center"/>
          </w:tcPr>
          <w:p w:rsidR="00F376B2" w:rsidRPr="004C517E" w:rsidRDefault="00F376B2" w:rsidP="00262955">
            <w:pPr>
              <w:snapToGrid w:val="0"/>
              <w:spacing w:line="280" w:lineRule="exact"/>
              <w:jc w:val="center"/>
              <w:rPr>
                <w:rFonts w:ascii="微軟正黑體" w:eastAsia="微軟正黑體" w:hAnsi="微軟正黑體"/>
                <w:b/>
                <w:bCs/>
                <w:szCs w:val="20"/>
              </w:rPr>
            </w:pPr>
            <w:r w:rsidRPr="004C517E">
              <w:rPr>
                <w:rFonts w:ascii="微軟正黑體" w:eastAsia="微軟正黑體" w:hAnsi="微軟正黑體"/>
                <w:b/>
                <w:bCs/>
                <w:szCs w:val="20"/>
              </w:rPr>
              <w:t>分  機</w:t>
            </w:r>
          </w:p>
        </w:tc>
        <w:tc>
          <w:tcPr>
            <w:tcW w:w="2988" w:type="dxa"/>
            <w:gridSpan w:val="2"/>
            <w:tcBorders>
              <w:left w:val="single" w:sz="4" w:space="0" w:color="auto"/>
              <w:right w:val="single" w:sz="4" w:space="0" w:color="auto"/>
            </w:tcBorders>
            <w:shd w:val="pct5" w:color="auto" w:fill="FFFFFF"/>
            <w:vAlign w:val="center"/>
          </w:tcPr>
          <w:p w:rsidR="00611FDA" w:rsidRDefault="00611FDA" w:rsidP="00611FDA">
            <w:pPr>
              <w:snapToGrid w:val="0"/>
              <w:spacing w:line="280" w:lineRule="exact"/>
              <w:jc w:val="center"/>
              <w:rPr>
                <w:rFonts w:ascii="微軟正黑體" w:eastAsia="微軟正黑體" w:hAnsi="微軟正黑體"/>
                <w:b/>
                <w:bCs/>
                <w:szCs w:val="20"/>
              </w:rPr>
            </w:pPr>
            <w:r>
              <w:rPr>
                <w:rFonts w:ascii="微軟正黑體" w:eastAsia="微軟正黑體" w:hAnsi="微軟正黑體" w:hint="eastAsia"/>
                <w:b/>
                <w:bCs/>
                <w:szCs w:val="20"/>
              </w:rPr>
              <w:t>手機</w:t>
            </w:r>
          </w:p>
          <w:p w:rsidR="00F376B2" w:rsidRPr="004C517E" w:rsidRDefault="00F376B2" w:rsidP="00611FDA">
            <w:pPr>
              <w:snapToGrid w:val="0"/>
              <w:spacing w:line="280" w:lineRule="exact"/>
              <w:jc w:val="center"/>
              <w:rPr>
                <w:rFonts w:ascii="微軟正黑體" w:eastAsia="微軟正黑體" w:hAnsi="微軟正黑體"/>
                <w:b/>
                <w:bCs/>
                <w:szCs w:val="20"/>
              </w:rPr>
            </w:pPr>
            <w:r w:rsidRPr="004C517E">
              <w:rPr>
                <w:rFonts w:ascii="微軟正黑體" w:eastAsia="微軟正黑體" w:hAnsi="微軟正黑體"/>
                <w:b/>
                <w:bCs/>
                <w:szCs w:val="20"/>
              </w:rPr>
              <w:t>E-mail  Address</w:t>
            </w:r>
          </w:p>
        </w:tc>
        <w:tc>
          <w:tcPr>
            <w:tcW w:w="879" w:type="dxa"/>
            <w:tcBorders>
              <w:left w:val="single" w:sz="4" w:space="0" w:color="auto"/>
            </w:tcBorders>
            <w:shd w:val="pct5" w:color="auto" w:fill="FFFFFF"/>
            <w:vAlign w:val="center"/>
          </w:tcPr>
          <w:p w:rsidR="00F376B2" w:rsidRPr="004C517E" w:rsidRDefault="00F376B2" w:rsidP="00262955">
            <w:pPr>
              <w:snapToGrid w:val="0"/>
              <w:spacing w:line="280" w:lineRule="exact"/>
              <w:jc w:val="center"/>
              <w:rPr>
                <w:rFonts w:ascii="微軟正黑體" w:eastAsia="微軟正黑體" w:hAnsi="微軟正黑體"/>
                <w:b/>
                <w:bCs/>
                <w:szCs w:val="20"/>
              </w:rPr>
            </w:pPr>
            <w:r>
              <w:rPr>
                <w:rFonts w:ascii="微軟正黑體" w:eastAsia="微軟正黑體" w:hAnsi="微軟正黑體"/>
                <w:b/>
                <w:bCs/>
                <w:szCs w:val="20"/>
              </w:rPr>
              <w:t>餐點</w:t>
            </w:r>
          </w:p>
        </w:tc>
      </w:tr>
      <w:tr w:rsidR="00F376B2" w:rsidRPr="004C517E" w:rsidTr="00F376B2">
        <w:trPr>
          <w:cantSplit/>
          <w:trHeight w:val="680"/>
          <w:jc w:val="center"/>
        </w:trPr>
        <w:tc>
          <w:tcPr>
            <w:tcW w:w="2037" w:type="dxa"/>
            <w:gridSpan w:val="2"/>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40" w:type="dxa"/>
            <w:tcBorders>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2988" w:type="dxa"/>
            <w:gridSpan w:val="2"/>
            <w:tcBorders>
              <w:left w:val="single" w:sz="4" w:space="0" w:color="auto"/>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79" w:type="dxa"/>
            <w:tcBorders>
              <w:lef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r>
              <w:rPr>
                <w:rFonts w:ascii="微軟正黑體" w:eastAsia="微軟正黑體" w:hAnsi="微軟正黑體"/>
                <w:szCs w:val="20"/>
              </w:rPr>
              <w:t>葷/素</w:t>
            </w:r>
          </w:p>
        </w:tc>
      </w:tr>
      <w:tr w:rsidR="00F376B2" w:rsidRPr="004C517E" w:rsidTr="00F376B2">
        <w:trPr>
          <w:cantSplit/>
          <w:trHeight w:val="680"/>
          <w:jc w:val="center"/>
        </w:trPr>
        <w:tc>
          <w:tcPr>
            <w:tcW w:w="2037" w:type="dxa"/>
            <w:gridSpan w:val="2"/>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40" w:type="dxa"/>
            <w:tcBorders>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2988" w:type="dxa"/>
            <w:gridSpan w:val="2"/>
            <w:tcBorders>
              <w:left w:val="single" w:sz="4" w:space="0" w:color="auto"/>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79" w:type="dxa"/>
            <w:tcBorders>
              <w:lef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r w:rsidRPr="00743CB3">
              <w:rPr>
                <w:rFonts w:ascii="微軟正黑體" w:eastAsia="微軟正黑體" w:hAnsi="微軟正黑體"/>
                <w:szCs w:val="20"/>
              </w:rPr>
              <w:t>葷/素</w:t>
            </w:r>
          </w:p>
        </w:tc>
      </w:tr>
      <w:tr w:rsidR="00F376B2" w:rsidRPr="004C517E" w:rsidTr="00F376B2">
        <w:trPr>
          <w:cantSplit/>
          <w:trHeight w:val="680"/>
          <w:jc w:val="center"/>
        </w:trPr>
        <w:tc>
          <w:tcPr>
            <w:tcW w:w="2037" w:type="dxa"/>
            <w:gridSpan w:val="2"/>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1701" w:type="dxa"/>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40" w:type="dxa"/>
            <w:tcBorders>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2988" w:type="dxa"/>
            <w:gridSpan w:val="2"/>
            <w:tcBorders>
              <w:left w:val="single" w:sz="4" w:space="0" w:color="auto"/>
              <w:righ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p>
        </w:tc>
        <w:tc>
          <w:tcPr>
            <w:tcW w:w="879" w:type="dxa"/>
            <w:tcBorders>
              <w:left w:val="single" w:sz="4" w:space="0" w:color="auto"/>
            </w:tcBorders>
            <w:vAlign w:val="center"/>
          </w:tcPr>
          <w:p w:rsidR="00F376B2" w:rsidRPr="004C517E" w:rsidRDefault="00F376B2" w:rsidP="00262955">
            <w:pPr>
              <w:snapToGrid w:val="0"/>
              <w:spacing w:line="440" w:lineRule="exact"/>
              <w:jc w:val="center"/>
              <w:rPr>
                <w:rFonts w:ascii="微軟正黑體" w:eastAsia="微軟正黑體" w:hAnsi="微軟正黑體"/>
                <w:szCs w:val="20"/>
              </w:rPr>
            </w:pPr>
            <w:r w:rsidRPr="00743CB3">
              <w:rPr>
                <w:rFonts w:ascii="微軟正黑體" w:eastAsia="微軟正黑體" w:hAnsi="微軟正黑體"/>
                <w:szCs w:val="20"/>
              </w:rPr>
              <w:t>葷/素</w:t>
            </w:r>
          </w:p>
        </w:tc>
      </w:tr>
      <w:tr w:rsidR="00014CF5" w:rsidRPr="004C517E" w:rsidTr="00014CF5">
        <w:trPr>
          <w:cantSplit/>
          <w:trHeight w:val="567"/>
          <w:jc w:val="center"/>
        </w:trPr>
        <w:tc>
          <w:tcPr>
            <w:tcW w:w="10146" w:type="dxa"/>
            <w:gridSpan w:val="8"/>
            <w:vAlign w:val="center"/>
          </w:tcPr>
          <w:p w:rsidR="00014CF5" w:rsidRPr="00DA745C" w:rsidRDefault="00014CF5" w:rsidP="00014CF5">
            <w:pPr>
              <w:snapToGrid w:val="0"/>
              <w:spacing w:line="440" w:lineRule="exact"/>
              <w:jc w:val="center"/>
              <w:rPr>
                <w:rFonts w:ascii="微軟正黑體" w:eastAsia="微軟正黑體" w:hAnsi="微軟正黑體"/>
                <w:szCs w:val="20"/>
              </w:rPr>
            </w:pPr>
            <w:r w:rsidRPr="00014CF5">
              <w:rPr>
                <w:rFonts w:ascii="微軟正黑體" w:eastAsia="微軟正黑體" w:hAnsi="微軟正黑體"/>
                <w:b/>
                <w:bCs/>
                <w:szCs w:val="20"/>
              </w:rPr>
              <w:t>貴公司參加</w:t>
            </w:r>
            <w:r>
              <w:rPr>
                <w:rFonts w:ascii="微軟正黑體" w:eastAsia="微軟正黑體" w:hAnsi="微軟正黑體" w:hint="eastAsia"/>
                <w:b/>
                <w:bCs/>
                <w:szCs w:val="20"/>
              </w:rPr>
              <w:t>「</w:t>
            </w:r>
            <w:r w:rsidRPr="00014CF5">
              <w:rPr>
                <w:rFonts w:ascii="微軟正黑體" w:eastAsia="微軟正黑體" w:hAnsi="微軟正黑體" w:hint="eastAsia"/>
                <w:b/>
                <w:bCs/>
                <w:szCs w:val="20"/>
              </w:rPr>
              <w:t>疫後成衣產業低碳化、智慧化升級轉型輔導</w:t>
            </w:r>
            <w:r>
              <w:rPr>
                <w:rFonts w:ascii="微軟正黑體" w:eastAsia="微軟正黑體" w:hAnsi="微軟正黑體" w:hint="eastAsia"/>
                <w:b/>
                <w:bCs/>
                <w:szCs w:val="20"/>
              </w:rPr>
              <w:t>」</w:t>
            </w:r>
            <w:r w:rsidRPr="00014CF5">
              <w:rPr>
                <w:rFonts w:ascii="微軟正黑體" w:eastAsia="微軟正黑體" w:hAnsi="微軟正黑體"/>
                <w:b/>
                <w:bCs/>
                <w:szCs w:val="20"/>
              </w:rPr>
              <w:t>意願</w:t>
            </w:r>
            <w:r>
              <w:rPr>
                <w:rFonts w:ascii="微軟正黑體" w:eastAsia="微軟正黑體" w:hAnsi="微軟正黑體"/>
                <w:b/>
                <w:bCs/>
                <w:szCs w:val="20"/>
              </w:rPr>
              <w:t xml:space="preserve">   </w:t>
            </w:r>
            <w:r>
              <w:rPr>
                <w:rFonts w:ascii="微軟正黑體" w:eastAsia="微軟正黑體" w:hAnsi="微軟正黑體"/>
                <w:b/>
                <w:bCs/>
                <w:szCs w:val="20"/>
              </w:rPr>
              <w:sym w:font="Wingdings" w:char="F06F"/>
            </w:r>
            <w:r w:rsidRPr="00014CF5">
              <w:rPr>
                <w:rFonts w:ascii="微軟正黑體" w:eastAsia="微軟正黑體" w:hAnsi="微軟正黑體"/>
                <w:b/>
                <w:bCs/>
                <w:szCs w:val="20"/>
              </w:rPr>
              <w:t>有意願</w:t>
            </w:r>
            <w:r>
              <w:rPr>
                <w:rFonts w:ascii="微軟正黑體" w:eastAsia="微軟正黑體" w:hAnsi="微軟正黑體"/>
                <w:b/>
                <w:bCs/>
                <w:szCs w:val="20"/>
              </w:rPr>
              <w:t xml:space="preserve">   </w:t>
            </w:r>
            <w:r>
              <w:rPr>
                <w:rFonts w:ascii="微軟正黑體" w:eastAsia="微軟正黑體" w:hAnsi="微軟正黑體"/>
                <w:b/>
                <w:bCs/>
                <w:szCs w:val="20"/>
              </w:rPr>
              <w:sym w:font="Wingdings" w:char="F06F"/>
            </w:r>
            <w:r>
              <w:rPr>
                <w:rFonts w:ascii="微軟正黑體" w:eastAsia="微軟正黑體" w:hAnsi="微軟正黑體"/>
                <w:b/>
                <w:bCs/>
                <w:szCs w:val="20"/>
              </w:rPr>
              <w:t>無</w:t>
            </w:r>
            <w:r w:rsidRPr="00014CF5">
              <w:rPr>
                <w:rFonts w:ascii="微軟正黑體" w:eastAsia="微軟正黑體" w:hAnsi="微軟正黑體"/>
                <w:b/>
                <w:bCs/>
                <w:szCs w:val="20"/>
              </w:rPr>
              <w:t>意願</w:t>
            </w:r>
            <w:bookmarkStart w:id="4" w:name="_GoBack"/>
            <w:bookmarkEnd w:id="4"/>
          </w:p>
        </w:tc>
      </w:tr>
    </w:tbl>
    <w:p w:rsidR="00B351A3" w:rsidRPr="00F376B2" w:rsidRDefault="00E11B92" w:rsidP="00E11B92">
      <w:pPr>
        <w:spacing w:before="60" w:after="60" w:line="240" w:lineRule="atLeast"/>
        <w:ind w:leftChars="105" w:left="603" w:hangingChars="135" w:hanging="351"/>
        <w:jc w:val="both"/>
        <w:rPr>
          <w:rFonts w:ascii="標楷體" w:eastAsia="標楷體" w:hAnsi="標楷體" w:cs="Times New Roman"/>
          <w:b/>
          <w:sz w:val="26"/>
          <w:szCs w:val="26"/>
        </w:rPr>
      </w:pPr>
      <w:r w:rsidRPr="00F376B2">
        <w:rPr>
          <w:rFonts w:ascii="標楷體" w:eastAsia="標楷體" w:hAnsi="標楷體" w:cs="Times New Roman" w:hint="eastAsia"/>
          <w:b/>
          <w:sz w:val="26"/>
          <w:szCs w:val="26"/>
        </w:rPr>
        <w:t>備註：</w:t>
      </w:r>
    </w:p>
    <w:p w:rsidR="00E11B92" w:rsidRPr="00F376B2" w:rsidRDefault="00E11B92" w:rsidP="00B351A3">
      <w:pPr>
        <w:snapToGrid w:val="0"/>
        <w:spacing w:line="240" w:lineRule="atLeast"/>
        <w:ind w:leftChars="105" w:left="603" w:hangingChars="135" w:hanging="351"/>
        <w:jc w:val="both"/>
        <w:rPr>
          <w:rFonts w:ascii="標楷體" w:eastAsia="標楷體" w:hAnsi="標楷體" w:cs="Times New Roman"/>
          <w:b/>
          <w:sz w:val="26"/>
          <w:szCs w:val="26"/>
        </w:rPr>
      </w:pPr>
      <w:r w:rsidRPr="00F376B2">
        <w:rPr>
          <w:rFonts w:ascii="標楷體" w:eastAsia="標楷體" w:hAnsi="標楷體" w:cs="Times New Roman" w:hint="eastAsia"/>
          <w:b/>
          <w:sz w:val="26"/>
          <w:szCs w:val="26"/>
        </w:rPr>
        <w:t>1.本</w:t>
      </w:r>
      <w:r w:rsidR="00B351A3" w:rsidRPr="00F376B2">
        <w:rPr>
          <w:rFonts w:eastAsia="標楷體" w:cs="Times New Roman" w:hint="eastAsia"/>
          <w:b/>
          <w:sz w:val="26"/>
          <w:szCs w:val="26"/>
        </w:rPr>
        <w:t>活動</w:t>
      </w:r>
      <w:r w:rsidRPr="00F376B2">
        <w:rPr>
          <w:rFonts w:eastAsia="標楷體" w:cs="Times New Roman" w:hint="eastAsia"/>
          <w:b/>
          <w:sz w:val="26"/>
          <w:szCs w:val="26"/>
        </w:rPr>
        <w:t>受人數限制</w:t>
      </w:r>
      <w:r w:rsidRPr="00F376B2">
        <w:rPr>
          <w:rFonts w:ascii="標楷體" w:eastAsia="標楷體" w:hAnsi="標楷體" w:cs="Times New Roman" w:hint="eastAsia"/>
          <w:b/>
          <w:sz w:val="26"/>
          <w:szCs w:val="26"/>
        </w:rPr>
        <w:t>，</w:t>
      </w:r>
      <w:r w:rsidRPr="00F376B2">
        <w:rPr>
          <w:rFonts w:eastAsia="標楷體" w:cs="Times New Roman" w:hint="eastAsia"/>
          <w:b/>
          <w:sz w:val="26"/>
          <w:szCs w:val="26"/>
        </w:rPr>
        <w:t>每家公司報名人數以</w:t>
      </w:r>
      <w:r w:rsidR="004372CA" w:rsidRPr="00F376B2">
        <w:rPr>
          <w:rFonts w:eastAsia="標楷體" w:cs="Times New Roman" w:hint="eastAsia"/>
          <w:b/>
          <w:sz w:val="26"/>
          <w:szCs w:val="26"/>
        </w:rPr>
        <w:t>3</w:t>
      </w:r>
      <w:r w:rsidRPr="00F376B2">
        <w:rPr>
          <w:rFonts w:eastAsia="標楷體" w:cs="Times New Roman" w:hint="eastAsia"/>
          <w:b/>
          <w:sz w:val="26"/>
          <w:szCs w:val="26"/>
        </w:rPr>
        <w:t>人為限</w:t>
      </w:r>
      <w:r w:rsidRPr="00F376B2">
        <w:rPr>
          <w:rFonts w:ascii="標楷體" w:eastAsia="標楷體" w:hAnsi="標楷體" w:cs="Times New Roman" w:hint="eastAsia"/>
          <w:b/>
          <w:sz w:val="26"/>
          <w:szCs w:val="26"/>
        </w:rPr>
        <w:t>。</w:t>
      </w:r>
    </w:p>
    <w:p w:rsidR="00B351A3" w:rsidRPr="00F376B2" w:rsidRDefault="00E11B92" w:rsidP="00B351A3">
      <w:pPr>
        <w:snapToGrid w:val="0"/>
        <w:spacing w:before="60" w:line="240" w:lineRule="atLeast"/>
        <w:ind w:leftChars="118" w:left="567" w:hangingChars="109" w:hanging="284"/>
        <w:jc w:val="both"/>
        <w:rPr>
          <w:rFonts w:eastAsia="標楷體"/>
          <w:bCs/>
          <w:sz w:val="28"/>
          <w:szCs w:val="28"/>
        </w:rPr>
      </w:pPr>
      <w:r w:rsidRPr="00F376B2">
        <w:rPr>
          <w:rFonts w:ascii="標楷體" w:eastAsia="標楷體" w:hAnsi="標楷體" w:cs="Times New Roman" w:hint="eastAsia"/>
          <w:b/>
          <w:sz w:val="26"/>
          <w:szCs w:val="26"/>
        </w:rPr>
        <w:t>2.</w:t>
      </w:r>
      <w:r w:rsidR="004372CA" w:rsidRPr="00F376B2">
        <w:rPr>
          <w:rFonts w:ascii="標楷體" w:eastAsia="標楷體" w:hAnsi="標楷體" w:cs="Times New Roman" w:hint="eastAsia"/>
          <w:b/>
          <w:sz w:val="26"/>
          <w:szCs w:val="26"/>
        </w:rPr>
        <w:t>請於</w:t>
      </w:r>
      <w:r w:rsidR="00CF3584">
        <w:rPr>
          <w:rFonts w:eastAsia="標楷體" w:hint="eastAsia"/>
          <w:b/>
          <w:bCs/>
          <w:sz w:val="28"/>
          <w:szCs w:val="28"/>
        </w:rPr>
        <w:t>8</w:t>
      </w:r>
      <w:r w:rsidR="004372CA" w:rsidRPr="00F376B2">
        <w:rPr>
          <w:rFonts w:ascii="標楷體" w:eastAsia="標楷體" w:hAnsi="標楷體" w:cs="Times New Roman" w:hint="eastAsia"/>
          <w:b/>
          <w:sz w:val="26"/>
          <w:szCs w:val="26"/>
        </w:rPr>
        <w:t>月</w:t>
      </w:r>
      <w:r w:rsidR="00CF3584">
        <w:rPr>
          <w:rFonts w:eastAsia="標楷體" w:hint="eastAsia"/>
          <w:b/>
          <w:bCs/>
          <w:sz w:val="28"/>
          <w:szCs w:val="28"/>
        </w:rPr>
        <w:t>7</w:t>
      </w:r>
      <w:r w:rsidR="004372CA" w:rsidRPr="00F376B2">
        <w:rPr>
          <w:rFonts w:ascii="標楷體" w:eastAsia="標楷體" w:hAnsi="標楷體" w:cs="Times New Roman" w:hint="eastAsia"/>
          <w:b/>
          <w:sz w:val="26"/>
          <w:szCs w:val="26"/>
        </w:rPr>
        <w:t>日</w:t>
      </w:r>
      <w:proofErr w:type="gramStart"/>
      <w:r w:rsidR="004372CA" w:rsidRPr="00F376B2">
        <w:rPr>
          <w:rFonts w:ascii="標楷體" w:eastAsia="標楷體" w:hAnsi="標楷體" w:cs="Times New Roman" w:hint="eastAsia"/>
          <w:b/>
          <w:sz w:val="26"/>
          <w:szCs w:val="26"/>
        </w:rPr>
        <w:t>（</w:t>
      </w:r>
      <w:r w:rsidR="004372CA" w:rsidRPr="00F376B2">
        <w:rPr>
          <w:rFonts w:eastAsia="標楷體" w:hint="eastAsia"/>
          <w:bCs/>
          <w:sz w:val="28"/>
          <w:szCs w:val="28"/>
        </w:rPr>
        <w:t>一</w:t>
      </w:r>
      <w:proofErr w:type="gramEnd"/>
      <w:r w:rsidR="00CF3584">
        <w:rPr>
          <w:rFonts w:ascii="標楷體" w:eastAsia="標楷體" w:hAnsi="標楷體" w:cs="Times New Roman" w:hint="eastAsia"/>
          <w:b/>
          <w:sz w:val="26"/>
          <w:szCs w:val="26"/>
        </w:rPr>
        <w:t>)16</w:t>
      </w:r>
      <w:r w:rsidR="004372CA" w:rsidRPr="00F376B2">
        <w:rPr>
          <w:rFonts w:ascii="標楷體" w:eastAsia="標楷體" w:hAnsi="標楷體" w:cs="Times New Roman" w:hint="eastAsia"/>
          <w:b/>
          <w:sz w:val="26"/>
          <w:szCs w:val="26"/>
        </w:rPr>
        <w:t>：00前</w:t>
      </w:r>
      <w:r w:rsidR="004372CA" w:rsidRPr="00F376B2">
        <w:rPr>
          <w:rFonts w:eastAsia="標楷體" w:hint="eastAsia"/>
          <w:bCs/>
          <w:sz w:val="28"/>
          <w:szCs w:val="28"/>
        </w:rPr>
        <w:t>E-mail</w:t>
      </w:r>
      <w:r w:rsidR="004372CA" w:rsidRPr="00F376B2">
        <w:rPr>
          <w:rFonts w:eastAsia="標楷體" w:hint="eastAsia"/>
          <w:bCs/>
          <w:sz w:val="28"/>
          <w:szCs w:val="28"/>
        </w:rPr>
        <w:t>至</w:t>
      </w:r>
      <w:r w:rsidR="004372CA" w:rsidRPr="00F376B2">
        <w:rPr>
          <w:rFonts w:eastAsia="標楷體" w:hint="eastAsia"/>
          <w:bCs/>
          <w:sz w:val="28"/>
          <w:szCs w:val="28"/>
        </w:rPr>
        <w:t xml:space="preserve"> </w:t>
      </w:r>
      <w:hyperlink r:id="rId12" w:history="1">
        <w:r w:rsidR="004372CA" w:rsidRPr="00F376B2">
          <w:rPr>
            <w:rStyle w:val="af1"/>
            <w:rFonts w:eastAsia="標楷體" w:hint="eastAsia"/>
            <w:bCs/>
            <w:color w:val="auto"/>
            <w:sz w:val="28"/>
            <w:szCs w:val="28"/>
          </w:rPr>
          <w:t>joan@textiles.org.tw</w:t>
        </w:r>
      </w:hyperlink>
      <w:r w:rsidR="00B351A3" w:rsidRPr="00F376B2">
        <w:t>，</w:t>
      </w:r>
      <w:r w:rsidR="004372CA" w:rsidRPr="00F376B2">
        <w:rPr>
          <w:rFonts w:eastAsia="標楷體" w:hint="eastAsia"/>
          <w:bCs/>
          <w:sz w:val="28"/>
          <w:szCs w:val="28"/>
        </w:rPr>
        <w:t>或傳真至</w:t>
      </w:r>
      <w:r w:rsidR="004372CA" w:rsidRPr="00F376B2">
        <w:rPr>
          <w:rFonts w:eastAsia="標楷體" w:hint="eastAsia"/>
          <w:bCs/>
          <w:sz w:val="28"/>
          <w:szCs w:val="28"/>
        </w:rPr>
        <w:t xml:space="preserve"> </w:t>
      </w:r>
    </w:p>
    <w:p w:rsidR="00D509EA" w:rsidRPr="00F376B2" w:rsidRDefault="004372CA" w:rsidP="00F376B2">
      <w:pPr>
        <w:snapToGrid w:val="0"/>
        <w:spacing w:line="240" w:lineRule="atLeast"/>
        <w:ind w:leftChars="227" w:left="850" w:hangingChars="109" w:hanging="305"/>
        <w:jc w:val="both"/>
        <w:rPr>
          <w:rFonts w:eastAsia="標楷體"/>
          <w:b/>
          <w:sz w:val="32"/>
          <w:szCs w:val="32"/>
        </w:rPr>
      </w:pPr>
      <w:r w:rsidRPr="00F376B2">
        <w:rPr>
          <w:rFonts w:eastAsia="標楷體" w:hint="eastAsia"/>
          <w:bCs/>
          <w:sz w:val="28"/>
          <w:szCs w:val="28"/>
        </w:rPr>
        <w:t>02</w:t>
      </w:r>
      <w:r w:rsidR="00B351A3" w:rsidRPr="00F376B2">
        <w:rPr>
          <w:rFonts w:eastAsia="標楷體" w:hint="eastAsia"/>
          <w:bCs/>
          <w:sz w:val="28"/>
          <w:szCs w:val="28"/>
        </w:rPr>
        <w:t>-</w:t>
      </w:r>
      <w:r w:rsidRPr="00F376B2">
        <w:rPr>
          <w:rFonts w:eastAsia="標楷體" w:hint="eastAsia"/>
          <w:bCs/>
          <w:sz w:val="28"/>
          <w:szCs w:val="28"/>
        </w:rPr>
        <w:t>23365099</w:t>
      </w:r>
      <w:r w:rsidRPr="00F376B2">
        <w:rPr>
          <w:rFonts w:eastAsia="標楷體" w:hint="eastAsia"/>
          <w:bCs/>
          <w:sz w:val="28"/>
          <w:szCs w:val="28"/>
        </w:rPr>
        <w:t>簡專員收，聯絡電話：</w:t>
      </w:r>
      <w:r w:rsidRPr="00F376B2">
        <w:rPr>
          <w:rFonts w:eastAsia="標楷體" w:hint="eastAsia"/>
          <w:bCs/>
          <w:sz w:val="28"/>
          <w:szCs w:val="28"/>
        </w:rPr>
        <w:t>02-2336-7599 #10</w:t>
      </w:r>
      <w:r w:rsidRPr="00F376B2">
        <w:rPr>
          <w:rFonts w:eastAsia="標楷體" w:hint="eastAsia"/>
          <w:bCs/>
          <w:sz w:val="28"/>
          <w:szCs w:val="28"/>
        </w:rPr>
        <w:t>。</w:t>
      </w:r>
    </w:p>
    <w:sectPr w:rsidR="00D509EA" w:rsidRPr="00F376B2" w:rsidSect="003C48EA">
      <w:headerReference w:type="default" r:id="rId13"/>
      <w:footerReference w:type="default" r:id="rId14"/>
      <w:pgSz w:w="11906" w:h="16838"/>
      <w:pgMar w:top="851" w:right="1077" w:bottom="851"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64" w:rsidRDefault="006E5064" w:rsidP="00694146">
      <w:r>
        <w:separator/>
      </w:r>
    </w:p>
  </w:endnote>
  <w:endnote w:type="continuationSeparator" w:id="0">
    <w:p w:rsidR="006E5064" w:rsidRDefault="006E5064" w:rsidP="00694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85594"/>
      <w:docPartObj>
        <w:docPartGallery w:val="Page Numbers (Bottom of Page)"/>
        <w:docPartUnique/>
      </w:docPartObj>
    </w:sdtPr>
    <w:sdtContent>
      <w:p w:rsidR="00100C61" w:rsidRDefault="00577C52" w:rsidP="00E75134">
        <w:pPr>
          <w:pStyle w:val="a5"/>
          <w:jc w:val="center"/>
        </w:pPr>
        <w:r>
          <w:fldChar w:fldCharType="begin"/>
        </w:r>
        <w:r w:rsidR="00100C61">
          <w:instrText>PAGE   \* MERGEFORMAT</w:instrText>
        </w:r>
        <w:r>
          <w:fldChar w:fldCharType="separate"/>
        </w:r>
        <w:r w:rsidR="009B0ABB" w:rsidRPr="009B0ABB">
          <w:rPr>
            <w:noProof/>
            <w:lang w:val="zh-TW"/>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64" w:rsidRDefault="006E5064" w:rsidP="00694146">
      <w:r>
        <w:separator/>
      </w:r>
    </w:p>
  </w:footnote>
  <w:footnote w:type="continuationSeparator" w:id="0">
    <w:p w:rsidR="006E5064" w:rsidRDefault="006E5064" w:rsidP="0069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61" w:rsidRDefault="00100C61">
    <w:pPr>
      <w:pStyle w:val="a3"/>
    </w:pPr>
    <w:r>
      <w:rPr>
        <w:rFonts w:hint="eastAsia"/>
      </w:rPr>
      <w:t>經濟部工業局廣告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021"/>
    <w:multiLevelType w:val="hybridMultilevel"/>
    <w:tmpl w:val="9B522EFE"/>
    <w:lvl w:ilvl="0" w:tplc="B380AB6A">
      <w:start w:val="1"/>
      <w:numFmt w:val="decimal"/>
      <w:lvlText w:val="%1."/>
      <w:lvlJc w:val="left"/>
      <w:pPr>
        <w:ind w:left="360" w:hanging="360"/>
      </w:pPr>
      <w:rPr>
        <w:rFonts w:hint="default"/>
        <w:b/>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94D80"/>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7A146D"/>
    <w:multiLevelType w:val="hybridMultilevel"/>
    <w:tmpl w:val="13561B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12B61332"/>
    <w:multiLevelType w:val="hybridMultilevel"/>
    <w:tmpl w:val="C824C0B0"/>
    <w:lvl w:ilvl="0" w:tplc="AA760B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C641A0"/>
    <w:multiLevelType w:val="hybridMultilevel"/>
    <w:tmpl w:val="4AB68F6A"/>
    <w:lvl w:ilvl="0" w:tplc="4BC07A60">
      <w:numFmt w:val="bullet"/>
      <w:suff w:val="nothing"/>
      <w:lvlText w:val="-"/>
      <w:lvlJc w:val="left"/>
      <w:pPr>
        <w:ind w:left="480" w:hanging="48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0B93047"/>
    <w:multiLevelType w:val="hybridMultilevel"/>
    <w:tmpl w:val="9182B8C2"/>
    <w:lvl w:ilvl="0" w:tplc="7DC68C22">
      <w:start w:val="1"/>
      <w:numFmt w:val="bullet"/>
      <w:lvlText w:val=""/>
      <w:lvlJc w:val="left"/>
      <w:pPr>
        <w:tabs>
          <w:tab w:val="num" w:pos="-57"/>
        </w:tabs>
        <w:ind w:left="170" w:hanging="113"/>
      </w:pPr>
      <w:rPr>
        <w:rFonts w:ascii="Wingdings" w:hAnsi="Wingdings" w:hint="default"/>
        <w:color w:val="0000CC"/>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4E05528F"/>
    <w:multiLevelType w:val="hybridMultilevel"/>
    <w:tmpl w:val="100274A8"/>
    <w:lvl w:ilvl="0" w:tplc="DB12DA96">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207830"/>
    <w:multiLevelType w:val="hybridMultilevel"/>
    <w:tmpl w:val="FA24DBB2"/>
    <w:lvl w:ilvl="0" w:tplc="C2CE0452">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8554F8"/>
    <w:multiLevelType w:val="hybridMultilevel"/>
    <w:tmpl w:val="CE58ABC2"/>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49D14CF"/>
    <w:multiLevelType w:val="singleLevel"/>
    <w:tmpl w:val="F3F6E516"/>
    <w:lvl w:ilvl="0">
      <w:start w:val="2004"/>
      <w:numFmt w:val="bullet"/>
      <w:lvlText w:val="□"/>
      <w:lvlJc w:val="left"/>
      <w:pPr>
        <w:tabs>
          <w:tab w:val="num" w:pos="240"/>
        </w:tabs>
        <w:ind w:left="240" w:hanging="240"/>
      </w:pPr>
      <w:rPr>
        <w:rFonts w:ascii="標楷體" w:eastAsia="標楷體" w:hAnsi="華康中楷體" w:hint="eastAsia"/>
      </w:rPr>
    </w:lvl>
  </w:abstractNum>
  <w:abstractNum w:abstractNumId="10">
    <w:nsid w:val="697A2E51"/>
    <w:multiLevelType w:val="hybridMultilevel"/>
    <w:tmpl w:val="4788B26C"/>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01536C6"/>
    <w:multiLevelType w:val="hybridMultilevel"/>
    <w:tmpl w:val="08448600"/>
    <w:lvl w:ilvl="0" w:tplc="443E4B1E">
      <w:start w:val="1"/>
      <w:numFmt w:val="decimal"/>
      <w:suff w:val="nothing"/>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C93C4A"/>
    <w:multiLevelType w:val="hybridMultilevel"/>
    <w:tmpl w:val="2AC65D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CDC5807"/>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4"/>
  </w:num>
  <w:num w:numId="4">
    <w:abstractNumId w:val="8"/>
  </w:num>
  <w:num w:numId="5">
    <w:abstractNumId w:val="7"/>
  </w:num>
  <w:num w:numId="6">
    <w:abstractNumId w:val="10"/>
  </w:num>
  <w:num w:numId="7">
    <w:abstractNumId w:val="3"/>
  </w:num>
  <w:num w:numId="8">
    <w:abstractNumId w:val="5"/>
  </w:num>
  <w:num w:numId="9">
    <w:abstractNumId w:val="13"/>
  </w:num>
  <w:num w:numId="10">
    <w:abstractNumId w:val="12"/>
  </w:num>
  <w:num w:numId="11">
    <w:abstractNumId w:val="2"/>
  </w:num>
  <w:num w:numId="12">
    <w:abstractNumId w:val="1"/>
  </w:num>
  <w:num w:numId="13">
    <w:abstractNumId w:val="9"/>
  </w:num>
  <w:num w:numId="1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B60"/>
    <w:rsid w:val="000010FB"/>
    <w:rsid w:val="00001CBE"/>
    <w:rsid w:val="00001FAB"/>
    <w:rsid w:val="000023E2"/>
    <w:rsid w:val="00003A52"/>
    <w:rsid w:val="00004A30"/>
    <w:rsid w:val="00005D44"/>
    <w:rsid w:val="000121CA"/>
    <w:rsid w:val="00014CF5"/>
    <w:rsid w:val="00014D1B"/>
    <w:rsid w:val="00015BE5"/>
    <w:rsid w:val="00023702"/>
    <w:rsid w:val="00024638"/>
    <w:rsid w:val="00025F87"/>
    <w:rsid w:val="00031734"/>
    <w:rsid w:val="000344AD"/>
    <w:rsid w:val="00036B6B"/>
    <w:rsid w:val="00042402"/>
    <w:rsid w:val="00043244"/>
    <w:rsid w:val="00044A64"/>
    <w:rsid w:val="00053AE0"/>
    <w:rsid w:val="0005703F"/>
    <w:rsid w:val="00057A8E"/>
    <w:rsid w:val="000624DD"/>
    <w:rsid w:val="00064635"/>
    <w:rsid w:val="00066872"/>
    <w:rsid w:val="000669DD"/>
    <w:rsid w:val="00067827"/>
    <w:rsid w:val="00070C28"/>
    <w:rsid w:val="00071290"/>
    <w:rsid w:val="00072118"/>
    <w:rsid w:val="00074CE4"/>
    <w:rsid w:val="00076829"/>
    <w:rsid w:val="0007742E"/>
    <w:rsid w:val="000805D8"/>
    <w:rsid w:val="00082129"/>
    <w:rsid w:val="0008302C"/>
    <w:rsid w:val="000834F9"/>
    <w:rsid w:val="00085398"/>
    <w:rsid w:val="00086B5F"/>
    <w:rsid w:val="000926C6"/>
    <w:rsid w:val="000A1674"/>
    <w:rsid w:val="000A1C35"/>
    <w:rsid w:val="000A394F"/>
    <w:rsid w:val="000A4481"/>
    <w:rsid w:val="000A4671"/>
    <w:rsid w:val="000A4947"/>
    <w:rsid w:val="000A5B60"/>
    <w:rsid w:val="000A74B3"/>
    <w:rsid w:val="000A7776"/>
    <w:rsid w:val="000B161E"/>
    <w:rsid w:val="000B1CFF"/>
    <w:rsid w:val="000B22A3"/>
    <w:rsid w:val="000B3E12"/>
    <w:rsid w:val="000B4B54"/>
    <w:rsid w:val="000B5E78"/>
    <w:rsid w:val="000B641D"/>
    <w:rsid w:val="000B6BFF"/>
    <w:rsid w:val="000C160F"/>
    <w:rsid w:val="000C2F1F"/>
    <w:rsid w:val="000C5486"/>
    <w:rsid w:val="000C7B2A"/>
    <w:rsid w:val="000D0016"/>
    <w:rsid w:val="000D3903"/>
    <w:rsid w:val="000D5318"/>
    <w:rsid w:val="000D6A18"/>
    <w:rsid w:val="000E063E"/>
    <w:rsid w:val="000E136F"/>
    <w:rsid w:val="000E1DA6"/>
    <w:rsid w:val="000E2334"/>
    <w:rsid w:val="000F0674"/>
    <w:rsid w:val="000F0B87"/>
    <w:rsid w:val="000F1BE7"/>
    <w:rsid w:val="000F4C8A"/>
    <w:rsid w:val="000F5547"/>
    <w:rsid w:val="000F63AD"/>
    <w:rsid w:val="000F6F4A"/>
    <w:rsid w:val="000F79E4"/>
    <w:rsid w:val="00100C61"/>
    <w:rsid w:val="0010122D"/>
    <w:rsid w:val="0010189D"/>
    <w:rsid w:val="001030F5"/>
    <w:rsid w:val="00103162"/>
    <w:rsid w:val="00104485"/>
    <w:rsid w:val="001055CF"/>
    <w:rsid w:val="001129E7"/>
    <w:rsid w:val="00116C2E"/>
    <w:rsid w:val="0011709E"/>
    <w:rsid w:val="00117587"/>
    <w:rsid w:val="00120923"/>
    <w:rsid w:val="00123382"/>
    <w:rsid w:val="001279F0"/>
    <w:rsid w:val="00133C05"/>
    <w:rsid w:val="00134555"/>
    <w:rsid w:val="00136C0B"/>
    <w:rsid w:val="0014022C"/>
    <w:rsid w:val="00141C1D"/>
    <w:rsid w:val="00141D35"/>
    <w:rsid w:val="00141DA0"/>
    <w:rsid w:val="0014253D"/>
    <w:rsid w:val="00142DF6"/>
    <w:rsid w:val="001434E2"/>
    <w:rsid w:val="00144914"/>
    <w:rsid w:val="0014534E"/>
    <w:rsid w:val="00147CC9"/>
    <w:rsid w:val="00150F61"/>
    <w:rsid w:val="001550A4"/>
    <w:rsid w:val="00155101"/>
    <w:rsid w:val="00156BDE"/>
    <w:rsid w:val="00157FD7"/>
    <w:rsid w:val="00160767"/>
    <w:rsid w:val="001621F0"/>
    <w:rsid w:val="00163192"/>
    <w:rsid w:val="0016534B"/>
    <w:rsid w:val="001707FF"/>
    <w:rsid w:val="00170D60"/>
    <w:rsid w:val="00172C24"/>
    <w:rsid w:val="001740BC"/>
    <w:rsid w:val="001802A9"/>
    <w:rsid w:val="001808E9"/>
    <w:rsid w:val="00191E2E"/>
    <w:rsid w:val="001946C9"/>
    <w:rsid w:val="00197A07"/>
    <w:rsid w:val="001A1E2D"/>
    <w:rsid w:val="001A7C6D"/>
    <w:rsid w:val="001B064A"/>
    <w:rsid w:val="001B08CF"/>
    <w:rsid w:val="001B1B2F"/>
    <w:rsid w:val="001B342B"/>
    <w:rsid w:val="001B370F"/>
    <w:rsid w:val="001B37A7"/>
    <w:rsid w:val="001B6E6F"/>
    <w:rsid w:val="001C04F9"/>
    <w:rsid w:val="001C198B"/>
    <w:rsid w:val="001C3F27"/>
    <w:rsid w:val="001C445E"/>
    <w:rsid w:val="001C5486"/>
    <w:rsid w:val="001C5ABE"/>
    <w:rsid w:val="001C611B"/>
    <w:rsid w:val="001C743C"/>
    <w:rsid w:val="001D03C3"/>
    <w:rsid w:val="001D40C0"/>
    <w:rsid w:val="001D65AC"/>
    <w:rsid w:val="001D73E1"/>
    <w:rsid w:val="001E057E"/>
    <w:rsid w:val="001E1A40"/>
    <w:rsid w:val="001E3C0E"/>
    <w:rsid w:val="001E410B"/>
    <w:rsid w:val="001E43B3"/>
    <w:rsid w:val="001E49EA"/>
    <w:rsid w:val="001E70CF"/>
    <w:rsid w:val="001F0234"/>
    <w:rsid w:val="001F19BF"/>
    <w:rsid w:val="001F316C"/>
    <w:rsid w:val="001F3FE0"/>
    <w:rsid w:val="001F4509"/>
    <w:rsid w:val="001F6753"/>
    <w:rsid w:val="001F6FA1"/>
    <w:rsid w:val="001F7780"/>
    <w:rsid w:val="002009F5"/>
    <w:rsid w:val="00202515"/>
    <w:rsid w:val="00205C98"/>
    <w:rsid w:val="0020632A"/>
    <w:rsid w:val="0020636A"/>
    <w:rsid w:val="00207067"/>
    <w:rsid w:val="00207E23"/>
    <w:rsid w:val="00213F59"/>
    <w:rsid w:val="00216A7E"/>
    <w:rsid w:val="00216DF0"/>
    <w:rsid w:val="0022525F"/>
    <w:rsid w:val="00225F01"/>
    <w:rsid w:val="002266D9"/>
    <w:rsid w:val="00234294"/>
    <w:rsid w:val="0023582E"/>
    <w:rsid w:val="00237768"/>
    <w:rsid w:val="00244663"/>
    <w:rsid w:val="002451B1"/>
    <w:rsid w:val="0024650D"/>
    <w:rsid w:val="002506F6"/>
    <w:rsid w:val="0025197A"/>
    <w:rsid w:val="00252789"/>
    <w:rsid w:val="00255D41"/>
    <w:rsid w:val="00255EC3"/>
    <w:rsid w:val="00262955"/>
    <w:rsid w:val="00263F5D"/>
    <w:rsid w:val="002700E5"/>
    <w:rsid w:val="00273897"/>
    <w:rsid w:val="0027389B"/>
    <w:rsid w:val="002755B2"/>
    <w:rsid w:val="002757BA"/>
    <w:rsid w:val="00276F70"/>
    <w:rsid w:val="0027704A"/>
    <w:rsid w:val="002775D2"/>
    <w:rsid w:val="002810A4"/>
    <w:rsid w:val="002818F0"/>
    <w:rsid w:val="00281D67"/>
    <w:rsid w:val="00292B22"/>
    <w:rsid w:val="00294A39"/>
    <w:rsid w:val="00296CD7"/>
    <w:rsid w:val="002A004E"/>
    <w:rsid w:val="002A7024"/>
    <w:rsid w:val="002A7122"/>
    <w:rsid w:val="002A7AFC"/>
    <w:rsid w:val="002B407A"/>
    <w:rsid w:val="002B5893"/>
    <w:rsid w:val="002B7F95"/>
    <w:rsid w:val="002C1125"/>
    <w:rsid w:val="002C2E0D"/>
    <w:rsid w:val="002C6707"/>
    <w:rsid w:val="002C6941"/>
    <w:rsid w:val="002C7A3B"/>
    <w:rsid w:val="002D0456"/>
    <w:rsid w:val="002D2C74"/>
    <w:rsid w:val="002D4FE7"/>
    <w:rsid w:val="002D6975"/>
    <w:rsid w:val="002E25B2"/>
    <w:rsid w:val="002E6FB9"/>
    <w:rsid w:val="002E711F"/>
    <w:rsid w:val="002E76DB"/>
    <w:rsid w:val="002E7FD4"/>
    <w:rsid w:val="002F1385"/>
    <w:rsid w:val="002F17FE"/>
    <w:rsid w:val="002F4673"/>
    <w:rsid w:val="002F49D0"/>
    <w:rsid w:val="002F5262"/>
    <w:rsid w:val="0030028E"/>
    <w:rsid w:val="00301006"/>
    <w:rsid w:val="003018F2"/>
    <w:rsid w:val="00303427"/>
    <w:rsid w:val="0030403B"/>
    <w:rsid w:val="00304440"/>
    <w:rsid w:val="0030479B"/>
    <w:rsid w:val="00305CEA"/>
    <w:rsid w:val="00306722"/>
    <w:rsid w:val="00307758"/>
    <w:rsid w:val="00313756"/>
    <w:rsid w:val="00314228"/>
    <w:rsid w:val="00314751"/>
    <w:rsid w:val="00322B8D"/>
    <w:rsid w:val="00323771"/>
    <w:rsid w:val="00324E84"/>
    <w:rsid w:val="003271C5"/>
    <w:rsid w:val="00330879"/>
    <w:rsid w:val="003328FB"/>
    <w:rsid w:val="00335647"/>
    <w:rsid w:val="00336018"/>
    <w:rsid w:val="00337E3D"/>
    <w:rsid w:val="00342A17"/>
    <w:rsid w:val="0034379A"/>
    <w:rsid w:val="003442D3"/>
    <w:rsid w:val="00345D4E"/>
    <w:rsid w:val="0034603C"/>
    <w:rsid w:val="003471E0"/>
    <w:rsid w:val="00350962"/>
    <w:rsid w:val="003512E3"/>
    <w:rsid w:val="003514CD"/>
    <w:rsid w:val="00351FEC"/>
    <w:rsid w:val="00353478"/>
    <w:rsid w:val="003535FF"/>
    <w:rsid w:val="00353662"/>
    <w:rsid w:val="003564B8"/>
    <w:rsid w:val="00356F92"/>
    <w:rsid w:val="00357066"/>
    <w:rsid w:val="00367D61"/>
    <w:rsid w:val="00374844"/>
    <w:rsid w:val="003765FA"/>
    <w:rsid w:val="00381CC4"/>
    <w:rsid w:val="00381DCF"/>
    <w:rsid w:val="0038252D"/>
    <w:rsid w:val="00383FF3"/>
    <w:rsid w:val="00386BA8"/>
    <w:rsid w:val="0039003E"/>
    <w:rsid w:val="003902F2"/>
    <w:rsid w:val="003950FE"/>
    <w:rsid w:val="003A1F75"/>
    <w:rsid w:val="003A336B"/>
    <w:rsid w:val="003A600E"/>
    <w:rsid w:val="003A6DA0"/>
    <w:rsid w:val="003A764B"/>
    <w:rsid w:val="003B39F7"/>
    <w:rsid w:val="003B4624"/>
    <w:rsid w:val="003B75BA"/>
    <w:rsid w:val="003C1192"/>
    <w:rsid w:val="003C48EA"/>
    <w:rsid w:val="003C5A43"/>
    <w:rsid w:val="003D062B"/>
    <w:rsid w:val="003D1709"/>
    <w:rsid w:val="003D1ED3"/>
    <w:rsid w:val="003D4695"/>
    <w:rsid w:val="003D58BB"/>
    <w:rsid w:val="003D7A65"/>
    <w:rsid w:val="003D7C7D"/>
    <w:rsid w:val="003E06B5"/>
    <w:rsid w:val="003E0E0C"/>
    <w:rsid w:val="003E23F8"/>
    <w:rsid w:val="003F0D51"/>
    <w:rsid w:val="003F4103"/>
    <w:rsid w:val="003F5EAD"/>
    <w:rsid w:val="003F7529"/>
    <w:rsid w:val="00401812"/>
    <w:rsid w:val="004031D9"/>
    <w:rsid w:val="00406BBA"/>
    <w:rsid w:val="00406C2C"/>
    <w:rsid w:val="00406FE6"/>
    <w:rsid w:val="004146FE"/>
    <w:rsid w:val="00414D1A"/>
    <w:rsid w:val="00414F5B"/>
    <w:rsid w:val="004176D1"/>
    <w:rsid w:val="00417F06"/>
    <w:rsid w:val="004213BF"/>
    <w:rsid w:val="00421C78"/>
    <w:rsid w:val="004242D5"/>
    <w:rsid w:val="00425365"/>
    <w:rsid w:val="00427E40"/>
    <w:rsid w:val="00430A8B"/>
    <w:rsid w:val="0043375F"/>
    <w:rsid w:val="004372CA"/>
    <w:rsid w:val="00441DD8"/>
    <w:rsid w:val="00443E5C"/>
    <w:rsid w:val="004462AE"/>
    <w:rsid w:val="004578EE"/>
    <w:rsid w:val="0046113B"/>
    <w:rsid w:val="00462D69"/>
    <w:rsid w:val="00464560"/>
    <w:rsid w:val="00464F8F"/>
    <w:rsid w:val="00472778"/>
    <w:rsid w:val="00474392"/>
    <w:rsid w:val="00474EAB"/>
    <w:rsid w:val="00474ECC"/>
    <w:rsid w:val="00476A5A"/>
    <w:rsid w:val="00476B93"/>
    <w:rsid w:val="00477F02"/>
    <w:rsid w:val="00480312"/>
    <w:rsid w:val="00480F91"/>
    <w:rsid w:val="00482B6D"/>
    <w:rsid w:val="004935BD"/>
    <w:rsid w:val="004A074F"/>
    <w:rsid w:val="004A29C0"/>
    <w:rsid w:val="004A5576"/>
    <w:rsid w:val="004A6D26"/>
    <w:rsid w:val="004B07C3"/>
    <w:rsid w:val="004B0FAE"/>
    <w:rsid w:val="004B4DCB"/>
    <w:rsid w:val="004B5AF5"/>
    <w:rsid w:val="004B65DA"/>
    <w:rsid w:val="004B6655"/>
    <w:rsid w:val="004B69EC"/>
    <w:rsid w:val="004B7411"/>
    <w:rsid w:val="004B7445"/>
    <w:rsid w:val="004B7E01"/>
    <w:rsid w:val="004C0B70"/>
    <w:rsid w:val="004C29AD"/>
    <w:rsid w:val="004C2A60"/>
    <w:rsid w:val="004C5982"/>
    <w:rsid w:val="004C5EFA"/>
    <w:rsid w:val="004C7705"/>
    <w:rsid w:val="004D00D8"/>
    <w:rsid w:val="004D33C9"/>
    <w:rsid w:val="004D566B"/>
    <w:rsid w:val="004D786B"/>
    <w:rsid w:val="004E076C"/>
    <w:rsid w:val="004E1338"/>
    <w:rsid w:val="004E2995"/>
    <w:rsid w:val="004E3519"/>
    <w:rsid w:val="004E36C6"/>
    <w:rsid w:val="004E4E6D"/>
    <w:rsid w:val="004F1551"/>
    <w:rsid w:val="004F23AC"/>
    <w:rsid w:val="004F4A66"/>
    <w:rsid w:val="004F5AAE"/>
    <w:rsid w:val="004F6617"/>
    <w:rsid w:val="00500240"/>
    <w:rsid w:val="00504D26"/>
    <w:rsid w:val="00506314"/>
    <w:rsid w:val="005066AB"/>
    <w:rsid w:val="00507584"/>
    <w:rsid w:val="00507884"/>
    <w:rsid w:val="00510AB5"/>
    <w:rsid w:val="0051182A"/>
    <w:rsid w:val="00511D8B"/>
    <w:rsid w:val="005130FE"/>
    <w:rsid w:val="00513D71"/>
    <w:rsid w:val="00515929"/>
    <w:rsid w:val="005159F5"/>
    <w:rsid w:val="00517BD5"/>
    <w:rsid w:val="00520571"/>
    <w:rsid w:val="00524573"/>
    <w:rsid w:val="005261F1"/>
    <w:rsid w:val="00531713"/>
    <w:rsid w:val="0053175B"/>
    <w:rsid w:val="0053427F"/>
    <w:rsid w:val="00536075"/>
    <w:rsid w:val="0053611A"/>
    <w:rsid w:val="00536819"/>
    <w:rsid w:val="005413B0"/>
    <w:rsid w:val="005417BE"/>
    <w:rsid w:val="0054191B"/>
    <w:rsid w:val="005424A1"/>
    <w:rsid w:val="005472C8"/>
    <w:rsid w:val="005523EA"/>
    <w:rsid w:val="005548DE"/>
    <w:rsid w:val="00555F0B"/>
    <w:rsid w:val="005571F7"/>
    <w:rsid w:val="00560EEA"/>
    <w:rsid w:val="00561C30"/>
    <w:rsid w:val="00562842"/>
    <w:rsid w:val="00571176"/>
    <w:rsid w:val="00572C27"/>
    <w:rsid w:val="00573548"/>
    <w:rsid w:val="0057603B"/>
    <w:rsid w:val="00577C52"/>
    <w:rsid w:val="00583605"/>
    <w:rsid w:val="00583E98"/>
    <w:rsid w:val="005848BC"/>
    <w:rsid w:val="00594AD5"/>
    <w:rsid w:val="005A13AF"/>
    <w:rsid w:val="005A32A4"/>
    <w:rsid w:val="005A504F"/>
    <w:rsid w:val="005A6C41"/>
    <w:rsid w:val="005A7796"/>
    <w:rsid w:val="005A783C"/>
    <w:rsid w:val="005B0F69"/>
    <w:rsid w:val="005B16F3"/>
    <w:rsid w:val="005B4CBF"/>
    <w:rsid w:val="005C0C79"/>
    <w:rsid w:val="005C0C87"/>
    <w:rsid w:val="005C134D"/>
    <w:rsid w:val="005C1BDB"/>
    <w:rsid w:val="005C2DB1"/>
    <w:rsid w:val="005C3AA8"/>
    <w:rsid w:val="005C7BF0"/>
    <w:rsid w:val="005D20C4"/>
    <w:rsid w:val="005D60F3"/>
    <w:rsid w:val="005D75B9"/>
    <w:rsid w:val="005D75F1"/>
    <w:rsid w:val="005E01A6"/>
    <w:rsid w:val="005E1147"/>
    <w:rsid w:val="005E3D51"/>
    <w:rsid w:val="005E5DF8"/>
    <w:rsid w:val="005F02AE"/>
    <w:rsid w:val="005F0D0A"/>
    <w:rsid w:val="005F1B0F"/>
    <w:rsid w:val="005F1BBD"/>
    <w:rsid w:val="005F36AA"/>
    <w:rsid w:val="006015FA"/>
    <w:rsid w:val="00604433"/>
    <w:rsid w:val="00606181"/>
    <w:rsid w:val="00606ABA"/>
    <w:rsid w:val="00611BFD"/>
    <w:rsid w:val="00611FDA"/>
    <w:rsid w:val="0061268E"/>
    <w:rsid w:val="006154AA"/>
    <w:rsid w:val="006209E6"/>
    <w:rsid w:val="00620C55"/>
    <w:rsid w:val="00621C1C"/>
    <w:rsid w:val="00624FB6"/>
    <w:rsid w:val="00625D8B"/>
    <w:rsid w:val="006277EC"/>
    <w:rsid w:val="00632766"/>
    <w:rsid w:val="00634BA8"/>
    <w:rsid w:val="006370F0"/>
    <w:rsid w:val="00637C29"/>
    <w:rsid w:val="00640585"/>
    <w:rsid w:val="0064196D"/>
    <w:rsid w:val="00642572"/>
    <w:rsid w:val="0064635A"/>
    <w:rsid w:val="00651956"/>
    <w:rsid w:val="00654B24"/>
    <w:rsid w:val="00664FFD"/>
    <w:rsid w:val="00666203"/>
    <w:rsid w:val="00666322"/>
    <w:rsid w:val="00666FBD"/>
    <w:rsid w:val="00671A52"/>
    <w:rsid w:val="0067242B"/>
    <w:rsid w:val="0067526A"/>
    <w:rsid w:val="00675A9C"/>
    <w:rsid w:val="00675CE5"/>
    <w:rsid w:val="00676B7D"/>
    <w:rsid w:val="00676F2D"/>
    <w:rsid w:val="006773F1"/>
    <w:rsid w:val="00677A0B"/>
    <w:rsid w:val="00677A89"/>
    <w:rsid w:val="00680316"/>
    <w:rsid w:val="006838AF"/>
    <w:rsid w:val="00684775"/>
    <w:rsid w:val="00684BDB"/>
    <w:rsid w:val="00686C57"/>
    <w:rsid w:val="00687FA6"/>
    <w:rsid w:val="00690093"/>
    <w:rsid w:val="00690B37"/>
    <w:rsid w:val="00691118"/>
    <w:rsid w:val="006913AC"/>
    <w:rsid w:val="00691BBC"/>
    <w:rsid w:val="00694146"/>
    <w:rsid w:val="006946C9"/>
    <w:rsid w:val="00695220"/>
    <w:rsid w:val="00696393"/>
    <w:rsid w:val="006A2FF0"/>
    <w:rsid w:val="006A57ED"/>
    <w:rsid w:val="006B0933"/>
    <w:rsid w:val="006B2976"/>
    <w:rsid w:val="006B3FE6"/>
    <w:rsid w:val="006B494F"/>
    <w:rsid w:val="006B4A2A"/>
    <w:rsid w:val="006B7BC5"/>
    <w:rsid w:val="006C018D"/>
    <w:rsid w:val="006C24F2"/>
    <w:rsid w:val="006C3434"/>
    <w:rsid w:val="006C6A95"/>
    <w:rsid w:val="006C6CD3"/>
    <w:rsid w:val="006C71BB"/>
    <w:rsid w:val="006D2B83"/>
    <w:rsid w:val="006D2E9F"/>
    <w:rsid w:val="006D38EA"/>
    <w:rsid w:val="006D6842"/>
    <w:rsid w:val="006D74AE"/>
    <w:rsid w:val="006D770B"/>
    <w:rsid w:val="006E400E"/>
    <w:rsid w:val="006E5064"/>
    <w:rsid w:val="006E5AB9"/>
    <w:rsid w:val="006E6FD7"/>
    <w:rsid w:val="006F2222"/>
    <w:rsid w:val="007053B6"/>
    <w:rsid w:val="00707779"/>
    <w:rsid w:val="00711312"/>
    <w:rsid w:val="00711B6D"/>
    <w:rsid w:val="007123CD"/>
    <w:rsid w:val="0071395F"/>
    <w:rsid w:val="007144CD"/>
    <w:rsid w:val="0071639F"/>
    <w:rsid w:val="007218DC"/>
    <w:rsid w:val="00723262"/>
    <w:rsid w:val="007242E3"/>
    <w:rsid w:val="00724921"/>
    <w:rsid w:val="00726978"/>
    <w:rsid w:val="0073228D"/>
    <w:rsid w:val="0074351F"/>
    <w:rsid w:val="00743D38"/>
    <w:rsid w:val="00746E30"/>
    <w:rsid w:val="0074760B"/>
    <w:rsid w:val="00747FB7"/>
    <w:rsid w:val="0075323F"/>
    <w:rsid w:val="007538C0"/>
    <w:rsid w:val="00754A25"/>
    <w:rsid w:val="00761A1F"/>
    <w:rsid w:val="007675EF"/>
    <w:rsid w:val="0077021C"/>
    <w:rsid w:val="00770FAA"/>
    <w:rsid w:val="00771ECB"/>
    <w:rsid w:val="00772C68"/>
    <w:rsid w:val="00772E6F"/>
    <w:rsid w:val="007742B5"/>
    <w:rsid w:val="0077668B"/>
    <w:rsid w:val="00782028"/>
    <w:rsid w:val="007853C8"/>
    <w:rsid w:val="0079169C"/>
    <w:rsid w:val="007978CD"/>
    <w:rsid w:val="00797D0E"/>
    <w:rsid w:val="007A11BD"/>
    <w:rsid w:val="007A17B9"/>
    <w:rsid w:val="007A29A0"/>
    <w:rsid w:val="007A4AF3"/>
    <w:rsid w:val="007A4FCC"/>
    <w:rsid w:val="007A715F"/>
    <w:rsid w:val="007B219B"/>
    <w:rsid w:val="007B2900"/>
    <w:rsid w:val="007B313F"/>
    <w:rsid w:val="007B571F"/>
    <w:rsid w:val="007C131C"/>
    <w:rsid w:val="007C5BFE"/>
    <w:rsid w:val="007D10C1"/>
    <w:rsid w:val="007D193C"/>
    <w:rsid w:val="007D1FFD"/>
    <w:rsid w:val="007D3FC1"/>
    <w:rsid w:val="007D6969"/>
    <w:rsid w:val="007D7D81"/>
    <w:rsid w:val="007E1762"/>
    <w:rsid w:val="007E294A"/>
    <w:rsid w:val="007E3160"/>
    <w:rsid w:val="007F372B"/>
    <w:rsid w:val="007F555C"/>
    <w:rsid w:val="007F56A6"/>
    <w:rsid w:val="007F7136"/>
    <w:rsid w:val="00801C41"/>
    <w:rsid w:val="0080217A"/>
    <w:rsid w:val="008040CB"/>
    <w:rsid w:val="00806D2C"/>
    <w:rsid w:val="00811A04"/>
    <w:rsid w:val="00812F73"/>
    <w:rsid w:val="0081522A"/>
    <w:rsid w:val="00822C5B"/>
    <w:rsid w:val="00823D5D"/>
    <w:rsid w:val="00825F6E"/>
    <w:rsid w:val="008264A4"/>
    <w:rsid w:val="00827884"/>
    <w:rsid w:val="00827C12"/>
    <w:rsid w:val="00831F3A"/>
    <w:rsid w:val="00833BE6"/>
    <w:rsid w:val="00834222"/>
    <w:rsid w:val="0083439C"/>
    <w:rsid w:val="00834F6A"/>
    <w:rsid w:val="0083661C"/>
    <w:rsid w:val="00842D52"/>
    <w:rsid w:val="00843200"/>
    <w:rsid w:val="00844987"/>
    <w:rsid w:val="00845E6C"/>
    <w:rsid w:val="0084623A"/>
    <w:rsid w:val="0084695E"/>
    <w:rsid w:val="0085069E"/>
    <w:rsid w:val="00852F39"/>
    <w:rsid w:val="008643B7"/>
    <w:rsid w:val="0086466C"/>
    <w:rsid w:val="00865FE7"/>
    <w:rsid w:val="00865FFF"/>
    <w:rsid w:val="00867E39"/>
    <w:rsid w:val="00876FA7"/>
    <w:rsid w:val="00877C00"/>
    <w:rsid w:val="00884694"/>
    <w:rsid w:val="00890968"/>
    <w:rsid w:val="0089290D"/>
    <w:rsid w:val="00892F48"/>
    <w:rsid w:val="0089386F"/>
    <w:rsid w:val="00895C8E"/>
    <w:rsid w:val="00895D7D"/>
    <w:rsid w:val="008A18DD"/>
    <w:rsid w:val="008A2618"/>
    <w:rsid w:val="008A36AC"/>
    <w:rsid w:val="008A6F93"/>
    <w:rsid w:val="008B11BB"/>
    <w:rsid w:val="008B21D8"/>
    <w:rsid w:val="008B2DA0"/>
    <w:rsid w:val="008B2DC7"/>
    <w:rsid w:val="008B48C6"/>
    <w:rsid w:val="008B52C7"/>
    <w:rsid w:val="008B6641"/>
    <w:rsid w:val="008C3A5A"/>
    <w:rsid w:val="008C4690"/>
    <w:rsid w:val="008C54DC"/>
    <w:rsid w:val="008C55EA"/>
    <w:rsid w:val="008D0EA9"/>
    <w:rsid w:val="008D2BEB"/>
    <w:rsid w:val="008D4FE5"/>
    <w:rsid w:val="008D528F"/>
    <w:rsid w:val="008D6A3E"/>
    <w:rsid w:val="008D735F"/>
    <w:rsid w:val="008E3B51"/>
    <w:rsid w:val="008E3BE4"/>
    <w:rsid w:val="008E4026"/>
    <w:rsid w:val="008E6836"/>
    <w:rsid w:val="008F2DFE"/>
    <w:rsid w:val="008F477F"/>
    <w:rsid w:val="008F5893"/>
    <w:rsid w:val="009004E6"/>
    <w:rsid w:val="00900FD2"/>
    <w:rsid w:val="0090280A"/>
    <w:rsid w:val="00903A49"/>
    <w:rsid w:val="00903E5B"/>
    <w:rsid w:val="0090791F"/>
    <w:rsid w:val="00913558"/>
    <w:rsid w:val="009138A3"/>
    <w:rsid w:val="00915A7F"/>
    <w:rsid w:val="009208D4"/>
    <w:rsid w:val="00920FD3"/>
    <w:rsid w:val="009216A2"/>
    <w:rsid w:val="009229F7"/>
    <w:rsid w:val="009233CA"/>
    <w:rsid w:val="00924261"/>
    <w:rsid w:val="00925F6D"/>
    <w:rsid w:val="00926C03"/>
    <w:rsid w:val="00934598"/>
    <w:rsid w:val="00936534"/>
    <w:rsid w:val="00941FC1"/>
    <w:rsid w:val="00942C1E"/>
    <w:rsid w:val="0094601F"/>
    <w:rsid w:val="009508CA"/>
    <w:rsid w:val="00950BB9"/>
    <w:rsid w:val="00951DAA"/>
    <w:rsid w:val="00952514"/>
    <w:rsid w:val="0095340A"/>
    <w:rsid w:val="0095389F"/>
    <w:rsid w:val="00955869"/>
    <w:rsid w:val="009566BC"/>
    <w:rsid w:val="00965E23"/>
    <w:rsid w:val="009662E0"/>
    <w:rsid w:val="009704F7"/>
    <w:rsid w:val="0097475E"/>
    <w:rsid w:val="00975F16"/>
    <w:rsid w:val="00980DA1"/>
    <w:rsid w:val="00981682"/>
    <w:rsid w:val="00981BA8"/>
    <w:rsid w:val="009822A5"/>
    <w:rsid w:val="00982B0C"/>
    <w:rsid w:val="00983B88"/>
    <w:rsid w:val="00984B0F"/>
    <w:rsid w:val="00984BEC"/>
    <w:rsid w:val="009903D1"/>
    <w:rsid w:val="00992C08"/>
    <w:rsid w:val="009936D9"/>
    <w:rsid w:val="009A00C5"/>
    <w:rsid w:val="009A1115"/>
    <w:rsid w:val="009A3995"/>
    <w:rsid w:val="009A3A63"/>
    <w:rsid w:val="009A3BBB"/>
    <w:rsid w:val="009A5216"/>
    <w:rsid w:val="009B0ABB"/>
    <w:rsid w:val="009B19F3"/>
    <w:rsid w:val="009B204C"/>
    <w:rsid w:val="009B282C"/>
    <w:rsid w:val="009B4ABB"/>
    <w:rsid w:val="009B4CC6"/>
    <w:rsid w:val="009B5852"/>
    <w:rsid w:val="009C0829"/>
    <w:rsid w:val="009C1D4F"/>
    <w:rsid w:val="009C2BBD"/>
    <w:rsid w:val="009C32A1"/>
    <w:rsid w:val="009C5519"/>
    <w:rsid w:val="009C5639"/>
    <w:rsid w:val="009C6E81"/>
    <w:rsid w:val="009C789E"/>
    <w:rsid w:val="009D1167"/>
    <w:rsid w:val="009D2AFB"/>
    <w:rsid w:val="009D3CC4"/>
    <w:rsid w:val="009D422B"/>
    <w:rsid w:val="009E0440"/>
    <w:rsid w:val="009E08DA"/>
    <w:rsid w:val="009E22FC"/>
    <w:rsid w:val="009E272F"/>
    <w:rsid w:val="009E448E"/>
    <w:rsid w:val="009E533B"/>
    <w:rsid w:val="009E67AE"/>
    <w:rsid w:val="009E7360"/>
    <w:rsid w:val="009F1DE0"/>
    <w:rsid w:val="009F4ED2"/>
    <w:rsid w:val="009F4F40"/>
    <w:rsid w:val="009F559A"/>
    <w:rsid w:val="00A032E6"/>
    <w:rsid w:val="00A04018"/>
    <w:rsid w:val="00A04866"/>
    <w:rsid w:val="00A06E56"/>
    <w:rsid w:val="00A0761C"/>
    <w:rsid w:val="00A07DC4"/>
    <w:rsid w:val="00A134B4"/>
    <w:rsid w:val="00A14EC3"/>
    <w:rsid w:val="00A16884"/>
    <w:rsid w:val="00A20195"/>
    <w:rsid w:val="00A21412"/>
    <w:rsid w:val="00A225E0"/>
    <w:rsid w:val="00A24369"/>
    <w:rsid w:val="00A24FB8"/>
    <w:rsid w:val="00A25B60"/>
    <w:rsid w:val="00A31D6B"/>
    <w:rsid w:val="00A32375"/>
    <w:rsid w:val="00A324B7"/>
    <w:rsid w:val="00A33752"/>
    <w:rsid w:val="00A36572"/>
    <w:rsid w:val="00A5292C"/>
    <w:rsid w:val="00A53190"/>
    <w:rsid w:val="00A57140"/>
    <w:rsid w:val="00A603C3"/>
    <w:rsid w:val="00A61808"/>
    <w:rsid w:val="00A61AA4"/>
    <w:rsid w:val="00A6246F"/>
    <w:rsid w:val="00A63FB4"/>
    <w:rsid w:val="00A72858"/>
    <w:rsid w:val="00A7450B"/>
    <w:rsid w:val="00A770D1"/>
    <w:rsid w:val="00A8078D"/>
    <w:rsid w:val="00A82B74"/>
    <w:rsid w:val="00A83AAA"/>
    <w:rsid w:val="00A86C4A"/>
    <w:rsid w:val="00A90B0F"/>
    <w:rsid w:val="00A929DB"/>
    <w:rsid w:val="00A934EB"/>
    <w:rsid w:val="00A93824"/>
    <w:rsid w:val="00A938FC"/>
    <w:rsid w:val="00A95487"/>
    <w:rsid w:val="00A95EA2"/>
    <w:rsid w:val="00AA0665"/>
    <w:rsid w:val="00AA12F8"/>
    <w:rsid w:val="00AA1CC6"/>
    <w:rsid w:val="00AA2F22"/>
    <w:rsid w:val="00AA405D"/>
    <w:rsid w:val="00AA4F04"/>
    <w:rsid w:val="00AA6D6A"/>
    <w:rsid w:val="00AA741C"/>
    <w:rsid w:val="00AA746A"/>
    <w:rsid w:val="00AB0706"/>
    <w:rsid w:val="00AB0990"/>
    <w:rsid w:val="00AB1746"/>
    <w:rsid w:val="00AB1793"/>
    <w:rsid w:val="00AB5321"/>
    <w:rsid w:val="00AB615D"/>
    <w:rsid w:val="00AC0266"/>
    <w:rsid w:val="00AD2D91"/>
    <w:rsid w:val="00AD3065"/>
    <w:rsid w:val="00AD48E5"/>
    <w:rsid w:val="00AD48F8"/>
    <w:rsid w:val="00AD4AC5"/>
    <w:rsid w:val="00AE26E1"/>
    <w:rsid w:val="00AE3580"/>
    <w:rsid w:val="00AE4B0F"/>
    <w:rsid w:val="00AE6D1F"/>
    <w:rsid w:val="00AF082C"/>
    <w:rsid w:val="00AF6FFA"/>
    <w:rsid w:val="00B033DE"/>
    <w:rsid w:val="00B10725"/>
    <w:rsid w:val="00B11CAA"/>
    <w:rsid w:val="00B17685"/>
    <w:rsid w:val="00B17892"/>
    <w:rsid w:val="00B20520"/>
    <w:rsid w:val="00B21D32"/>
    <w:rsid w:val="00B23624"/>
    <w:rsid w:val="00B250EC"/>
    <w:rsid w:val="00B26757"/>
    <w:rsid w:val="00B27686"/>
    <w:rsid w:val="00B3000E"/>
    <w:rsid w:val="00B351A3"/>
    <w:rsid w:val="00B3566D"/>
    <w:rsid w:val="00B36958"/>
    <w:rsid w:val="00B42078"/>
    <w:rsid w:val="00B52492"/>
    <w:rsid w:val="00B550D1"/>
    <w:rsid w:val="00B62616"/>
    <w:rsid w:val="00B63413"/>
    <w:rsid w:val="00B635C3"/>
    <w:rsid w:val="00B65E91"/>
    <w:rsid w:val="00B730C5"/>
    <w:rsid w:val="00B81273"/>
    <w:rsid w:val="00B812B2"/>
    <w:rsid w:val="00B86CE3"/>
    <w:rsid w:val="00B86D9B"/>
    <w:rsid w:val="00B936E1"/>
    <w:rsid w:val="00B94B65"/>
    <w:rsid w:val="00B969A7"/>
    <w:rsid w:val="00B97764"/>
    <w:rsid w:val="00B97BBC"/>
    <w:rsid w:val="00BA0E4C"/>
    <w:rsid w:val="00BA11FC"/>
    <w:rsid w:val="00BA287F"/>
    <w:rsid w:val="00BA4916"/>
    <w:rsid w:val="00BA6922"/>
    <w:rsid w:val="00BA69DC"/>
    <w:rsid w:val="00BB4DE1"/>
    <w:rsid w:val="00BB6DB9"/>
    <w:rsid w:val="00BB7ACB"/>
    <w:rsid w:val="00BC3668"/>
    <w:rsid w:val="00BC7C26"/>
    <w:rsid w:val="00BD00C1"/>
    <w:rsid w:val="00BD0393"/>
    <w:rsid w:val="00BD3760"/>
    <w:rsid w:val="00BD4E98"/>
    <w:rsid w:val="00BD6509"/>
    <w:rsid w:val="00BE26EE"/>
    <w:rsid w:val="00BE2F9F"/>
    <w:rsid w:val="00BE4AD2"/>
    <w:rsid w:val="00BE7157"/>
    <w:rsid w:val="00BF203F"/>
    <w:rsid w:val="00BF227E"/>
    <w:rsid w:val="00BF2398"/>
    <w:rsid w:val="00BF2CED"/>
    <w:rsid w:val="00BF3BE4"/>
    <w:rsid w:val="00BF76CC"/>
    <w:rsid w:val="00C03AB3"/>
    <w:rsid w:val="00C06A7B"/>
    <w:rsid w:val="00C07393"/>
    <w:rsid w:val="00C07A4D"/>
    <w:rsid w:val="00C1078F"/>
    <w:rsid w:val="00C12638"/>
    <w:rsid w:val="00C13E53"/>
    <w:rsid w:val="00C14E93"/>
    <w:rsid w:val="00C15A42"/>
    <w:rsid w:val="00C16D5C"/>
    <w:rsid w:val="00C20EB8"/>
    <w:rsid w:val="00C214C3"/>
    <w:rsid w:val="00C22AC3"/>
    <w:rsid w:val="00C255D0"/>
    <w:rsid w:val="00C25F91"/>
    <w:rsid w:val="00C323F2"/>
    <w:rsid w:val="00C325E2"/>
    <w:rsid w:val="00C34456"/>
    <w:rsid w:val="00C37AF7"/>
    <w:rsid w:val="00C4194D"/>
    <w:rsid w:val="00C46532"/>
    <w:rsid w:val="00C50430"/>
    <w:rsid w:val="00C520EC"/>
    <w:rsid w:val="00C53E5C"/>
    <w:rsid w:val="00C54D53"/>
    <w:rsid w:val="00C604BA"/>
    <w:rsid w:val="00C62CB5"/>
    <w:rsid w:val="00C63F5C"/>
    <w:rsid w:val="00C659DC"/>
    <w:rsid w:val="00C6734A"/>
    <w:rsid w:val="00C72BFA"/>
    <w:rsid w:val="00C736D6"/>
    <w:rsid w:val="00C74E6E"/>
    <w:rsid w:val="00C771C2"/>
    <w:rsid w:val="00C77A6A"/>
    <w:rsid w:val="00C8062F"/>
    <w:rsid w:val="00C84F14"/>
    <w:rsid w:val="00C902CE"/>
    <w:rsid w:val="00C90691"/>
    <w:rsid w:val="00C92422"/>
    <w:rsid w:val="00C93BB4"/>
    <w:rsid w:val="00C950E1"/>
    <w:rsid w:val="00C9642B"/>
    <w:rsid w:val="00C96FAD"/>
    <w:rsid w:val="00CA2D57"/>
    <w:rsid w:val="00CA3EE8"/>
    <w:rsid w:val="00CA41FA"/>
    <w:rsid w:val="00CB073E"/>
    <w:rsid w:val="00CB0E9B"/>
    <w:rsid w:val="00CB701D"/>
    <w:rsid w:val="00CC022D"/>
    <w:rsid w:val="00CC1288"/>
    <w:rsid w:val="00CC24D5"/>
    <w:rsid w:val="00CC31AA"/>
    <w:rsid w:val="00CC6DA5"/>
    <w:rsid w:val="00CD21DA"/>
    <w:rsid w:val="00CD512E"/>
    <w:rsid w:val="00CE3188"/>
    <w:rsid w:val="00CE6D59"/>
    <w:rsid w:val="00CE77FF"/>
    <w:rsid w:val="00CF3584"/>
    <w:rsid w:val="00CF3C42"/>
    <w:rsid w:val="00CF441A"/>
    <w:rsid w:val="00CF56EE"/>
    <w:rsid w:val="00CF68A5"/>
    <w:rsid w:val="00D0006E"/>
    <w:rsid w:val="00D010AC"/>
    <w:rsid w:val="00D0162E"/>
    <w:rsid w:val="00D01827"/>
    <w:rsid w:val="00D01D70"/>
    <w:rsid w:val="00D03BBC"/>
    <w:rsid w:val="00D03F0B"/>
    <w:rsid w:val="00D04622"/>
    <w:rsid w:val="00D04D7E"/>
    <w:rsid w:val="00D104D6"/>
    <w:rsid w:val="00D144AA"/>
    <w:rsid w:val="00D16808"/>
    <w:rsid w:val="00D16A91"/>
    <w:rsid w:val="00D17AF5"/>
    <w:rsid w:val="00D22B55"/>
    <w:rsid w:val="00D24C7A"/>
    <w:rsid w:val="00D31A74"/>
    <w:rsid w:val="00D336C2"/>
    <w:rsid w:val="00D337B1"/>
    <w:rsid w:val="00D34C33"/>
    <w:rsid w:val="00D3523D"/>
    <w:rsid w:val="00D361C0"/>
    <w:rsid w:val="00D3627B"/>
    <w:rsid w:val="00D362E3"/>
    <w:rsid w:val="00D404DA"/>
    <w:rsid w:val="00D413D8"/>
    <w:rsid w:val="00D4436C"/>
    <w:rsid w:val="00D44F16"/>
    <w:rsid w:val="00D47B94"/>
    <w:rsid w:val="00D509EA"/>
    <w:rsid w:val="00D53F65"/>
    <w:rsid w:val="00D55E3C"/>
    <w:rsid w:val="00D60B73"/>
    <w:rsid w:val="00D612CB"/>
    <w:rsid w:val="00D617A4"/>
    <w:rsid w:val="00D61D26"/>
    <w:rsid w:val="00D66145"/>
    <w:rsid w:val="00D66AC1"/>
    <w:rsid w:val="00D72972"/>
    <w:rsid w:val="00D73AB0"/>
    <w:rsid w:val="00D74549"/>
    <w:rsid w:val="00D82996"/>
    <w:rsid w:val="00D841F9"/>
    <w:rsid w:val="00D86C65"/>
    <w:rsid w:val="00D87A58"/>
    <w:rsid w:val="00D91831"/>
    <w:rsid w:val="00D97C87"/>
    <w:rsid w:val="00DA2749"/>
    <w:rsid w:val="00DA3452"/>
    <w:rsid w:val="00DA3D31"/>
    <w:rsid w:val="00DA3EF1"/>
    <w:rsid w:val="00DA4135"/>
    <w:rsid w:val="00DA554B"/>
    <w:rsid w:val="00DA601A"/>
    <w:rsid w:val="00DB0864"/>
    <w:rsid w:val="00DB40E3"/>
    <w:rsid w:val="00DB4337"/>
    <w:rsid w:val="00DB5527"/>
    <w:rsid w:val="00DB6540"/>
    <w:rsid w:val="00DC164A"/>
    <w:rsid w:val="00DC2B1D"/>
    <w:rsid w:val="00DC52B2"/>
    <w:rsid w:val="00DC57A1"/>
    <w:rsid w:val="00DC5C5F"/>
    <w:rsid w:val="00DC61A3"/>
    <w:rsid w:val="00DC6ADC"/>
    <w:rsid w:val="00DC7408"/>
    <w:rsid w:val="00DC7721"/>
    <w:rsid w:val="00DC7D27"/>
    <w:rsid w:val="00DD0185"/>
    <w:rsid w:val="00DD5EDA"/>
    <w:rsid w:val="00DD7A87"/>
    <w:rsid w:val="00DE0D93"/>
    <w:rsid w:val="00DE707E"/>
    <w:rsid w:val="00DE7268"/>
    <w:rsid w:val="00DE77C4"/>
    <w:rsid w:val="00DF0295"/>
    <w:rsid w:val="00DF0A86"/>
    <w:rsid w:val="00DF0CC6"/>
    <w:rsid w:val="00DF57EC"/>
    <w:rsid w:val="00DF60E1"/>
    <w:rsid w:val="00E01B8C"/>
    <w:rsid w:val="00E0299D"/>
    <w:rsid w:val="00E02A1D"/>
    <w:rsid w:val="00E03A26"/>
    <w:rsid w:val="00E03CAE"/>
    <w:rsid w:val="00E07E72"/>
    <w:rsid w:val="00E10AC7"/>
    <w:rsid w:val="00E11B92"/>
    <w:rsid w:val="00E14537"/>
    <w:rsid w:val="00E15AD5"/>
    <w:rsid w:val="00E20980"/>
    <w:rsid w:val="00E20AA1"/>
    <w:rsid w:val="00E22C93"/>
    <w:rsid w:val="00E26162"/>
    <w:rsid w:val="00E26551"/>
    <w:rsid w:val="00E27F29"/>
    <w:rsid w:val="00E31BE5"/>
    <w:rsid w:val="00E34270"/>
    <w:rsid w:val="00E41444"/>
    <w:rsid w:val="00E43594"/>
    <w:rsid w:val="00E4573C"/>
    <w:rsid w:val="00E473B5"/>
    <w:rsid w:val="00E50EF0"/>
    <w:rsid w:val="00E51D73"/>
    <w:rsid w:val="00E51DA7"/>
    <w:rsid w:val="00E57E58"/>
    <w:rsid w:val="00E62091"/>
    <w:rsid w:val="00E63136"/>
    <w:rsid w:val="00E64839"/>
    <w:rsid w:val="00E671BC"/>
    <w:rsid w:val="00E71F15"/>
    <w:rsid w:val="00E72C9E"/>
    <w:rsid w:val="00E73D77"/>
    <w:rsid w:val="00E74A6E"/>
    <w:rsid w:val="00E75134"/>
    <w:rsid w:val="00E774EC"/>
    <w:rsid w:val="00E77BA9"/>
    <w:rsid w:val="00E8177E"/>
    <w:rsid w:val="00E81A44"/>
    <w:rsid w:val="00E84F71"/>
    <w:rsid w:val="00E854CB"/>
    <w:rsid w:val="00E865D3"/>
    <w:rsid w:val="00E86852"/>
    <w:rsid w:val="00E87171"/>
    <w:rsid w:val="00E87629"/>
    <w:rsid w:val="00E9046F"/>
    <w:rsid w:val="00E90796"/>
    <w:rsid w:val="00EA077C"/>
    <w:rsid w:val="00EA0FB1"/>
    <w:rsid w:val="00EA1949"/>
    <w:rsid w:val="00EA45AF"/>
    <w:rsid w:val="00EA4D69"/>
    <w:rsid w:val="00EA5D03"/>
    <w:rsid w:val="00EB0FA3"/>
    <w:rsid w:val="00EB2F93"/>
    <w:rsid w:val="00EB6553"/>
    <w:rsid w:val="00EB6BF9"/>
    <w:rsid w:val="00EB71CA"/>
    <w:rsid w:val="00EC01B7"/>
    <w:rsid w:val="00EC2B12"/>
    <w:rsid w:val="00EC4E6B"/>
    <w:rsid w:val="00EC57E2"/>
    <w:rsid w:val="00ED0983"/>
    <w:rsid w:val="00ED20DB"/>
    <w:rsid w:val="00ED22B6"/>
    <w:rsid w:val="00ED4C98"/>
    <w:rsid w:val="00ED54C4"/>
    <w:rsid w:val="00ED640E"/>
    <w:rsid w:val="00ED69E0"/>
    <w:rsid w:val="00ED6B59"/>
    <w:rsid w:val="00ED7FDD"/>
    <w:rsid w:val="00EF066F"/>
    <w:rsid w:val="00EF2D64"/>
    <w:rsid w:val="00EF4AA0"/>
    <w:rsid w:val="00F044B4"/>
    <w:rsid w:val="00F04863"/>
    <w:rsid w:val="00F1049B"/>
    <w:rsid w:val="00F116DB"/>
    <w:rsid w:val="00F12595"/>
    <w:rsid w:val="00F17AD7"/>
    <w:rsid w:val="00F21133"/>
    <w:rsid w:val="00F21D42"/>
    <w:rsid w:val="00F21F69"/>
    <w:rsid w:val="00F22E08"/>
    <w:rsid w:val="00F24647"/>
    <w:rsid w:val="00F25259"/>
    <w:rsid w:val="00F26B63"/>
    <w:rsid w:val="00F30330"/>
    <w:rsid w:val="00F30A6A"/>
    <w:rsid w:val="00F35614"/>
    <w:rsid w:val="00F376B2"/>
    <w:rsid w:val="00F379F5"/>
    <w:rsid w:val="00F4040A"/>
    <w:rsid w:val="00F42EAD"/>
    <w:rsid w:val="00F454FD"/>
    <w:rsid w:val="00F468CA"/>
    <w:rsid w:val="00F4738C"/>
    <w:rsid w:val="00F50230"/>
    <w:rsid w:val="00F51D68"/>
    <w:rsid w:val="00F525EF"/>
    <w:rsid w:val="00F54958"/>
    <w:rsid w:val="00F608C6"/>
    <w:rsid w:val="00F62A7F"/>
    <w:rsid w:val="00F64B5D"/>
    <w:rsid w:val="00F64CC3"/>
    <w:rsid w:val="00F67251"/>
    <w:rsid w:val="00F673F1"/>
    <w:rsid w:val="00F72DD9"/>
    <w:rsid w:val="00F74B59"/>
    <w:rsid w:val="00F76F54"/>
    <w:rsid w:val="00F77BDB"/>
    <w:rsid w:val="00F80D30"/>
    <w:rsid w:val="00F81FF1"/>
    <w:rsid w:val="00F83D28"/>
    <w:rsid w:val="00F84CBC"/>
    <w:rsid w:val="00F90E67"/>
    <w:rsid w:val="00F930FC"/>
    <w:rsid w:val="00FA0AD5"/>
    <w:rsid w:val="00FA1484"/>
    <w:rsid w:val="00FA272E"/>
    <w:rsid w:val="00FA738D"/>
    <w:rsid w:val="00FB149A"/>
    <w:rsid w:val="00FB60B4"/>
    <w:rsid w:val="00FB60CB"/>
    <w:rsid w:val="00FB6165"/>
    <w:rsid w:val="00FB61A3"/>
    <w:rsid w:val="00FB76A6"/>
    <w:rsid w:val="00FC0265"/>
    <w:rsid w:val="00FC084C"/>
    <w:rsid w:val="00FC0902"/>
    <w:rsid w:val="00FC3B47"/>
    <w:rsid w:val="00FC3BD6"/>
    <w:rsid w:val="00FC71AE"/>
    <w:rsid w:val="00FD20AA"/>
    <w:rsid w:val="00FD52ED"/>
    <w:rsid w:val="00FD56D3"/>
    <w:rsid w:val="00FD599C"/>
    <w:rsid w:val="00FD5EE6"/>
    <w:rsid w:val="00FD7CEA"/>
    <w:rsid w:val="00FE04E4"/>
    <w:rsid w:val="00FE3C22"/>
    <w:rsid w:val="00FE6F01"/>
    <w:rsid w:val="00FF0324"/>
    <w:rsid w:val="00FF63CB"/>
    <w:rsid w:val="00FF67F0"/>
    <w:rsid w:val="00FF682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0"/>
    <w:pPr>
      <w:widowControl w:val="0"/>
    </w:pPr>
    <w:rPr>
      <w:rFonts w:ascii="Times New Roman" w:eastAsia="新細明體" w:hAnsi="Times New Roman" w:cs="Mangal"/>
      <w:szCs w:val="24"/>
      <w:lang w:bidi="hi-IN"/>
    </w:rPr>
  </w:style>
  <w:style w:type="paragraph" w:styleId="1">
    <w:name w:val="heading 1"/>
    <w:basedOn w:val="a"/>
    <w:next w:val="a"/>
    <w:link w:val="10"/>
    <w:qFormat/>
    <w:rsid w:val="00F42EAD"/>
    <w:pPr>
      <w:keepNext/>
      <w:spacing w:before="180" w:after="180" w:line="720" w:lineRule="auto"/>
      <w:outlineLvl w:val="0"/>
    </w:pPr>
    <w:rPr>
      <w:rFonts w:ascii="Arial" w:hAnsi="Arial" w:cs="Times New Roman"/>
      <w:b/>
      <w:bCs/>
      <w:kern w:val="52"/>
      <w:sz w:val="52"/>
      <w:szCs w:val="52"/>
      <w:lang w:bidi="ar-SA"/>
    </w:rPr>
  </w:style>
  <w:style w:type="paragraph" w:styleId="3">
    <w:name w:val="heading 3"/>
    <w:basedOn w:val="a"/>
    <w:next w:val="a"/>
    <w:link w:val="30"/>
    <w:uiPriority w:val="9"/>
    <w:unhideWhenUsed/>
    <w:qFormat/>
    <w:rsid w:val="007F372B"/>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46"/>
    <w:pPr>
      <w:tabs>
        <w:tab w:val="center" w:pos="4153"/>
        <w:tab w:val="right" w:pos="8306"/>
      </w:tabs>
      <w:snapToGrid w:val="0"/>
    </w:pPr>
    <w:rPr>
      <w:sz w:val="20"/>
      <w:szCs w:val="18"/>
    </w:rPr>
  </w:style>
  <w:style w:type="character" w:customStyle="1" w:styleId="a4">
    <w:name w:val="頁首 字元"/>
    <w:basedOn w:val="a0"/>
    <w:link w:val="a3"/>
    <w:uiPriority w:val="99"/>
    <w:rsid w:val="00694146"/>
    <w:rPr>
      <w:rFonts w:ascii="Times New Roman" w:eastAsia="新細明體" w:hAnsi="Times New Roman" w:cs="Mangal"/>
      <w:sz w:val="20"/>
      <w:szCs w:val="18"/>
      <w:lang w:bidi="hi-IN"/>
    </w:rPr>
  </w:style>
  <w:style w:type="paragraph" w:styleId="a5">
    <w:name w:val="footer"/>
    <w:aliases w:val="ofoot"/>
    <w:basedOn w:val="a"/>
    <w:link w:val="a6"/>
    <w:unhideWhenUsed/>
    <w:rsid w:val="00694146"/>
    <w:pPr>
      <w:tabs>
        <w:tab w:val="center" w:pos="4153"/>
        <w:tab w:val="right" w:pos="8306"/>
      </w:tabs>
      <w:snapToGrid w:val="0"/>
    </w:pPr>
    <w:rPr>
      <w:sz w:val="20"/>
      <w:szCs w:val="18"/>
    </w:rPr>
  </w:style>
  <w:style w:type="character" w:customStyle="1" w:styleId="a6">
    <w:name w:val="頁尾 字元"/>
    <w:aliases w:val="ofoot 字元"/>
    <w:basedOn w:val="a0"/>
    <w:link w:val="a5"/>
    <w:uiPriority w:val="99"/>
    <w:rsid w:val="00694146"/>
    <w:rPr>
      <w:rFonts w:ascii="Times New Roman" w:eastAsia="新細明體" w:hAnsi="Times New Roman" w:cs="Mangal"/>
      <w:sz w:val="20"/>
      <w:szCs w:val="18"/>
      <w:lang w:bidi="hi-IN"/>
    </w:rPr>
  </w:style>
  <w:style w:type="table" w:styleId="a7">
    <w:name w:val="Table Grid"/>
    <w:basedOn w:val="a1"/>
    <w:rsid w:val="006B4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3AA8"/>
    <w:rPr>
      <w:rFonts w:asciiTheme="majorHAnsi" w:eastAsiaTheme="majorEastAsia" w:hAnsiTheme="majorHAnsi"/>
      <w:sz w:val="18"/>
      <w:szCs w:val="16"/>
    </w:rPr>
  </w:style>
  <w:style w:type="character" w:customStyle="1" w:styleId="a9">
    <w:name w:val="註解方塊文字 字元"/>
    <w:basedOn w:val="a0"/>
    <w:link w:val="a8"/>
    <w:uiPriority w:val="99"/>
    <w:semiHidden/>
    <w:rsid w:val="005C3AA8"/>
    <w:rPr>
      <w:rFonts w:asciiTheme="majorHAnsi" w:eastAsiaTheme="majorEastAsia" w:hAnsiTheme="majorHAnsi" w:cs="Mangal"/>
      <w:sz w:val="18"/>
      <w:szCs w:val="16"/>
      <w:lang w:bidi="hi-IN"/>
    </w:rPr>
  </w:style>
  <w:style w:type="paragraph" w:styleId="aa">
    <w:name w:val="List Paragraph"/>
    <w:aliases w:val="本文註腳"/>
    <w:basedOn w:val="a"/>
    <w:link w:val="ab"/>
    <w:uiPriority w:val="34"/>
    <w:qFormat/>
    <w:rsid w:val="005C134D"/>
    <w:pPr>
      <w:ind w:leftChars="200" w:left="480"/>
    </w:pPr>
    <w:rPr>
      <w:szCs w:val="21"/>
    </w:rPr>
  </w:style>
  <w:style w:type="character" w:styleId="ac">
    <w:name w:val="Strong"/>
    <w:basedOn w:val="a0"/>
    <w:uiPriority w:val="22"/>
    <w:qFormat/>
    <w:rsid w:val="00CA41FA"/>
    <w:rPr>
      <w:b/>
      <w:bCs/>
    </w:rPr>
  </w:style>
  <w:style w:type="character" w:customStyle="1" w:styleId="10">
    <w:name w:val="標題 1 字元"/>
    <w:basedOn w:val="a0"/>
    <w:link w:val="1"/>
    <w:rsid w:val="00F42EAD"/>
    <w:rPr>
      <w:rFonts w:ascii="Arial" w:eastAsia="新細明體" w:hAnsi="Arial" w:cs="Times New Roman"/>
      <w:b/>
      <w:bCs/>
      <w:kern w:val="52"/>
      <w:sz w:val="52"/>
      <w:szCs w:val="52"/>
    </w:rPr>
  </w:style>
  <w:style w:type="character" w:styleId="ad">
    <w:name w:val="page number"/>
    <w:rsid w:val="00057A8E"/>
    <w:rPr>
      <w:rFonts w:ascii="新細明體" w:eastAsia="新細明體" w:hAnsi="新細明體"/>
    </w:rPr>
  </w:style>
  <w:style w:type="table" w:styleId="-5">
    <w:name w:val="Light Grid Accent 5"/>
    <w:basedOn w:val="a1"/>
    <w:uiPriority w:val="62"/>
    <w:rsid w:val="00044A6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e">
    <w:name w:val="Emphasis"/>
    <w:basedOn w:val="a0"/>
    <w:uiPriority w:val="20"/>
    <w:qFormat/>
    <w:rsid w:val="00FD56D3"/>
    <w:rPr>
      <w:i/>
      <w:iCs/>
    </w:rPr>
  </w:style>
  <w:style w:type="character" w:customStyle="1" w:styleId="ab">
    <w:name w:val="清單段落 字元"/>
    <w:aliases w:val="本文註腳 字元"/>
    <w:link w:val="aa"/>
    <w:uiPriority w:val="34"/>
    <w:rsid w:val="00082129"/>
    <w:rPr>
      <w:rFonts w:ascii="Times New Roman" w:eastAsia="新細明體" w:hAnsi="Times New Roman" w:cs="Mangal"/>
      <w:szCs w:val="21"/>
      <w:lang w:bidi="hi-IN"/>
    </w:rPr>
  </w:style>
  <w:style w:type="character" w:customStyle="1" w:styleId="style141">
    <w:name w:val="style141"/>
    <w:rsid w:val="00D74549"/>
    <w:rPr>
      <w:rFonts w:ascii="Arial" w:hAnsi="Arial" w:cs="Arial" w:hint="default"/>
    </w:rPr>
  </w:style>
  <w:style w:type="paragraph" w:customStyle="1" w:styleId="af">
    <w:name w:val="a"/>
    <w:basedOn w:val="a"/>
    <w:rsid w:val="004B7445"/>
    <w:pPr>
      <w:widowControl/>
      <w:spacing w:before="100" w:beforeAutospacing="1" w:after="100" w:afterAutospacing="1"/>
    </w:pPr>
    <w:rPr>
      <w:rFonts w:ascii="新細明體" w:hAnsi="新細明體" w:cs="Times New Roman"/>
      <w:kern w:val="0"/>
      <w:lang w:bidi="ar-SA"/>
    </w:rPr>
  </w:style>
  <w:style w:type="character" w:customStyle="1" w:styleId="style31">
    <w:name w:val="style31"/>
    <w:basedOn w:val="a0"/>
    <w:rsid w:val="0081522A"/>
    <w:rPr>
      <w:color w:val="543B00"/>
      <w:sz w:val="20"/>
      <w:szCs w:val="20"/>
    </w:rPr>
  </w:style>
  <w:style w:type="paragraph" w:styleId="Web">
    <w:name w:val="Normal (Web)"/>
    <w:basedOn w:val="a"/>
    <w:uiPriority w:val="99"/>
    <w:semiHidden/>
    <w:unhideWhenUsed/>
    <w:rsid w:val="002A7AFC"/>
    <w:pPr>
      <w:widowControl/>
      <w:spacing w:before="100" w:beforeAutospacing="1" w:after="100" w:afterAutospacing="1"/>
    </w:pPr>
    <w:rPr>
      <w:rFonts w:ascii="新細明體" w:hAnsi="新細明體" w:cs="新細明體"/>
      <w:kern w:val="0"/>
      <w:lang w:bidi="ar-SA"/>
    </w:rPr>
  </w:style>
  <w:style w:type="character" w:customStyle="1" w:styleId="30">
    <w:name w:val="標題 3 字元"/>
    <w:basedOn w:val="a0"/>
    <w:link w:val="3"/>
    <w:uiPriority w:val="9"/>
    <w:rsid w:val="007F372B"/>
    <w:rPr>
      <w:rFonts w:asciiTheme="majorHAnsi" w:eastAsiaTheme="majorEastAsia" w:hAnsiTheme="majorHAnsi" w:cs="Mangal"/>
      <w:b/>
      <w:bCs/>
      <w:sz w:val="36"/>
      <w:szCs w:val="32"/>
      <w:lang w:bidi="hi-IN"/>
    </w:rPr>
  </w:style>
  <w:style w:type="paragraph" w:styleId="af0">
    <w:name w:val="caption"/>
    <w:basedOn w:val="a"/>
    <w:next w:val="a"/>
    <w:qFormat/>
    <w:rsid w:val="002B7F95"/>
    <w:pPr>
      <w:adjustRightInd w:val="0"/>
      <w:spacing w:before="120" w:after="120" w:line="360" w:lineRule="atLeast"/>
      <w:textAlignment w:val="baseline"/>
    </w:pPr>
    <w:rPr>
      <w:rFonts w:cs="Times New Roman"/>
      <w:kern w:val="0"/>
      <w:sz w:val="20"/>
      <w:szCs w:val="20"/>
      <w:lang w:bidi="ar-SA"/>
    </w:rPr>
  </w:style>
  <w:style w:type="character" w:styleId="af1">
    <w:name w:val="Hyperlink"/>
    <w:rsid w:val="005C0C87"/>
    <w:rPr>
      <w:color w:val="0000FF"/>
      <w:u w:val="single"/>
    </w:rPr>
  </w:style>
  <w:style w:type="paragraph" w:styleId="af2">
    <w:name w:val="Normal Indent"/>
    <w:basedOn w:val="a"/>
    <w:rsid w:val="005C0C87"/>
    <w:pPr>
      <w:ind w:left="480"/>
    </w:pPr>
    <w:rPr>
      <w:rFonts w:cs="Times New Roman"/>
      <w:lang w:bidi="ar-SA"/>
    </w:rPr>
  </w:style>
  <w:style w:type="character" w:customStyle="1" w:styleId="11">
    <w:name w:val="未解析的提及項目1"/>
    <w:basedOn w:val="a0"/>
    <w:uiPriority w:val="99"/>
    <w:semiHidden/>
    <w:unhideWhenUsed/>
    <w:rsid w:val="0053175B"/>
    <w:rPr>
      <w:color w:val="605E5C"/>
      <w:shd w:val="clear" w:color="auto" w:fill="E1DFDD"/>
    </w:rPr>
  </w:style>
  <w:style w:type="character" w:customStyle="1" w:styleId="2">
    <w:name w:val="未解析的提及項目2"/>
    <w:basedOn w:val="a0"/>
    <w:uiPriority w:val="99"/>
    <w:semiHidden/>
    <w:unhideWhenUsed/>
    <w:rsid w:val="00014D1B"/>
    <w:rPr>
      <w:color w:val="605E5C"/>
      <w:shd w:val="clear" w:color="auto" w:fill="E1DFDD"/>
    </w:rPr>
  </w:style>
  <w:style w:type="character" w:customStyle="1" w:styleId="12">
    <w:name w:val="未解析的提及1"/>
    <w:basedOn w:val="a0"/>
    <w:uiPriority w:val="99"/>
    <w:semiHidden/>
    <w:unhideWhenUsed/>
    <w:rsid w:val="00724921"/>
    <w:rPr>
      <w:color w:val="605E5C"/>
      <w:shd w:val="clear" w:color="auto" w:fill="E1DFDD"/>
    </w:rPr>
  </w:style>
  <w:style w:type="paragraph" w:customStyle="1" w:styleId="13">
    <w:name w:val="(1)"/>
    <w:link w:val="130"/>
    <w:qFormat/>
    <w:rsid w:val="003D1709"/>
    <w:pPr>
      <w:widowControl w:val="0"/>
      <w:snapToGrid w:val="0"/>
      <w:spacing w:beforeLines="50" w:afterLines="50" w:line="500" w:lineRule="exact"/>
      <w:ind w:leftChars="166" w:left="678" w:hangingChars="100" w:hanging="280"/>
      <w:jc w:val="both"/>
    </w:pPr>
    <w:rPr>
      <w:rFonts w:ascii="Times New Roman" w:eastAsia="標楷體" w:hAnsi="Times New Roman" w:cs="Times New Roman"/>
      <w:b/>
      <w:kern w:val="0"/>
      <w:sz w:val="28"/>
      <w:szCs w:val="28"/>
    </w:rPr>
  </w:style>
  <w:style w:type="character" w:customStyle="1" w:styleId="130">
    <w:name w:val="(1) 字元3"/>
    <w:link w:val="13"/>
    <w:rsid w:val="003D1709"/>
    <w:rPr>
      <w:rFonts w:ascii="Times New Roman" w:eastAsia="標楷體" w:hAnsi="Times New Roman" w:cs="Times New Roman"/>
      <w:b/>
      <w:kern w:val="0"/>
      <w:sz w:val="28"/>
      <w:szCs w:val="28"/>
    </w:rPr>
  </w:style>
  <w:style w:type="character" w:customStyle="1" w:styleId="20">
    <w:name w:val="未解析的提及2"/>
    <w:basedOn w:val="a0"/>
    <w:uiPriority w:val="99"/>
    <w:semiHidden/>
    <w:unhideWhenUsed/>
    <w:rsid w:val="006015FA"/>
    <w:rPr>
      <w:color w:val="605E5C"/>
      <w:shd w:val="clear" w:color="auto" w:fill="E1DFDD"/>
    </w:rPr>
  </w:style>
  <w:style w:type="character" w:styleId="af3">
    <w:name w:val="FollowedHyperlink"/>
    <w:basedOn w:val="a0"/>
    <w:uiPriority w:val="99"/>
    <w:semiHidden/>
    <w:unhideWhenUsed/>
    <w:rsid w:val="006015FA"/>
    <w:rPr>
      <w:color w:val="800080" w:themeColor="followedHyperlink"/>
      <w:u w:val="single"/>
    </w:rPr>
  </w:style>
  <w:style w:type="paragraph" w:customStyle="1" w:styleId="af4">
    <w:name w:val="壹文"/>
    <w:basedOn w:val="a"/>
    <w:rsid w:val="00D73AB0"/>
    <w:pPr>
      <w:adjustRightInd w:val="0"/>
      <w:spacing w:before="120" w:line="360" w:lineRule="atLeast"/>
      <w:ind w:left="680"/>
      <w:textAlignment w:val="baseline"/>
    </w:pPr>
    <w:rPr>
      <w:rFonts w:ascii="標楷體" w:eastAsia="標楷體" w:cs="Times New Roman"/>
      <w:kern w:val="0"/>
      <w:sz w:val="28"/>
      <w:szCs w:val="20"/>
      <w:lang w:bidi="ar-SA"/>
    </w:rPr>
  </w:style>
  <w:style w:type="paragraph" w:customStyle="1" w:styleId="14">
    <w:name w:val="(一)1.內文"/>
    <w:rsid w:val="003564B8"/>
    <w:pPr>
      <w:spacing w:beforeLines="50" w:afterLines="50" w:line="500" w:lineRule="exact"/>
      <w:ind w:leftChars="100" w:left="100" w:firstLineChars="200" w:firstLine="200"/>
      <w:jc w:val="both"/>
    </w:pPr>
    <w:rPr>
      <w:rFonts w:ascii="Times New Roman" w:eastAsia="標楷體" w:hAnsi="Times New Roman" w:cs="Times New Roman"/>
      <w:sz w:val="28"/>
      <w:szCs w:val="28"/>
    </w:rPr>
  </w:style>
  <w:style w:type="character" w:customStyle="1" w:styleId="UnresolvedMention">
    <w:name w:val="Unresolved Mention"/>
    <w:basedOn w:val="a0"/>
    <w:uiPriority w:val="99"/>
    <w:semiHidden/>
    <w:unhideWhenUsed/>
    <w:rsid w:val="00FC0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60"/>
    <w:pPr>
      <w:widowControl w:val="0"/>
    </w:pPr>
    <w:rPr>
      <w:rFonts w:ascii="Times New Roman" w:eastAsia="新細明體" w:hAnsi="Times New Roman" w:cs="Mangal"/>
      <w:szCs w:val="24"/>
      <w:lang w:bidi="hi-IN"/>
    </w:rPr>
  </w:style>
  <w:style w:type="paragraph" w:styleId="1">
    <w:name w:val="heading 1"/>
    <w:basedOn w:val="a"/>
    <w:next w:val="a"/>
    <w:link w:val="10"/>
    <w:qFormat/>
    <w:rsid w:val="00F42EAD"/>
    <w:pPr>
      <w:keepNext/>
      <w:spacing w:before="180" w:after="180" w:line="720" w:lineRule="auto"/>
      <w:outlineLvl w:val="0"/>
    </w:pPr>
    <w:rPr>
      <w:rFonts w:ascii="Arial" w:hAnsi="Arial" w:cs="Times New Roman"/>
      <w:b/>
      <w:bCs/>
      <w:kern w:val="52"/>
      <w:sz w:val="52"/>
      <w:szCs w:val="52"/>
      <w:lang w:bidi="ar-SA"/>
    </w:rPr>
  </w:style>
  <w:style w:type="paragraph" w:styleId="3">
    <w:name w:val="heading 3"/>
    <w:basedOn w:val="a"/>
    <w:next w:val="a"/>
    <w:link w:val="30"/>
    <w:uiPriority w:val="9"/>
    <w:unhideWhenUsed/>
    <w:qFormat/>
    <w:rsid w:val="007F372B"/>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46"/>
    <w:pPr>
      <w:tabs>
        <w:tab w:val="center" w:pos="4153"/>
        <w:tab w:val="right" w:pos="8306"/>
      </w:tabs>
      <w:snapToGrid w:val="0"/>
    </w:pPr>
    <w:rPr>
      <w:sz w:val="20"/>
      <w:szCs w:val="18"/>
    </w:rPr>
  </w:style>
  <w:style w:type="character" w:customStyle="1" w:styleId="a4">
    <w:name w:val="頁首 字元"/>
    <w:basedOn w:val="a0"/>
    <w:link w:val="a3"/>
    <w:uiPriority w:val="99"/>
    <w:rsid w:val="00694146"/>
    <w:rPr>
      <w:rFonts w:ascii="Times New Roman" w:eastAsia="新細明體" w:hAnsi="Times New Roman" w:cs="Mangal"/>
      <w:sz w:val="20"/>
      <w:szCs w:val="18"/>
      <w:lang w:bidi="hi-IN"/>
    </w:rPr>
  </w:style>
  <w:style w:type="paragraph" w:styleId="a5">
    <w:name w:val="footer"/>
    <w:aliases w:val="ofoot"/>
    <w:basedOn w:val="a"/>
    <w:link w:val="a6"/>
    <w:unhideWhenUsed/>
    <w:rsid w:val="00694146"/>
    <w:pPr>
      <w:tabs>
        <w:tab w:val="center" w:pos="4153"/>
        <w:tab w:val="right" w:pos="8306"/>
      </w:tabs>
      <w:snapToGrid w:val="0"/>
    </w:pPr>
    <w:rPr>
      <w:sz w:val="20"/>
      <w:szCs w:val="18"/>
    </w:rPr>
  </w:style>
  <w:style w:type="character" w:customStyle="1" w:styleId="a6">
    <w:name w:val="頁尾 字元"/>
    <w:aliases w:val="ofoot 字元"/>
    <w:basedOn w:val="a0"/>
    <w:link w:val="a5"/>
    <w:uiPriority w:val="99"/>
    <w:rsid w:val="00694146"/>
    <w:rPr>
      <w:rFonts w:ascii="Times New Roman" w:eastAsia="新細明體" w:hAnsi="Times New Roman" w:cs="Mangal"/>
      <w:sz w:val="20"/>
      <w:szCs w:val="18"/>
      <w:lang w:bidi="hi-IN"/>
    </w:rPr>
  </w:style>
  <w:style w:type="table" w:styleId="a7">
    <w:name w:val="Table Grid"/>
    <w:basedOn w:val="a1"/>
    <w:rsid w:val="006B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3AA8"/>
    <w:rPr>
      <w:rFonts w:asciiTheme="majorHAnsi" w:eastAsiaTheme="majorEastAsia" w:hAnsiTheme="majorHAnsi"/>
      <w:sz w:val="18"/>
      <w:szCs w:val="16"/>
    </w:rPr>
  </w:style>
  <w:style w:type="character" w:customStyle="1" w:styleId="a9">
    <w:name w:val="註解方塊文字 字元"/>
    <w:basedOn w:val="a0"/>
    <w:link w:val="a8"/>
    <w:uiPriority w:val="99"/>
    <w:semiHidden/>
    <w:rsid w:val="005C3AA8"/>
    <w:rPr>
      <w:rFonts w:asciiTheme="majorHAnsi" w:eastAsiaTheme="majorEastAsia" w:hAnsiTheme="majorHAnsi" w:cs="Mangal"/>
      <w:sz w:val="18"/>
      <w:szCs w:val="16"/>
      <w:lang w:bidi="hi-IN"/>
    </w:rPr>
  </w:style>
  <w:style w:type="paragraph" w:styleId="aa">
    <w:name w:val="List Paragraph"/>
    <w:aliases w:val="本文註腳"/>
    <w:basedOn w:val="a"/>
    <w:link w:val="ab"/>
    <w:uiPriority w:val="34"/>
    <w:qFormat/>
    <w:rsid w:val="005C134D"/>
    <w:pPr>
      <w:ind w:leftChars="200" w:left="480"/>
    </w:pPr>
    <w:rPr>
      <w:szCs w:val="21"/>
    </w:rPr>
  </w:style>
  <w:style w:type="character" w:styleId="ac">
    <w:name w:val="Strong"/>
    <w:basedOn w:val="a0"/>
    <w:uiPriority w:val="22"/>
    <w:qFormat/>
    <w:rsid w:val="00CA41FA"/>
    <w:rPr>
      <w:b/>
      <w:bCs/>
    </w:rPr>
  </w:style>
  <w:style w:type="character" w:customStyle="1" w:styleId="10">
    <w:name w:val="標題 1 字元"/>
    <w:basedOn w:val="a0"/>
    <w:link w:val="1"/>
    <w:rsid w:val="00F42EAD"/>
    <w:rPr>
      <w:rFonts w:ascii="Arial" w:eastAsia="新細明體" w:hAnsi="Arial" w:cs="Times New Roman"/>
      <w:b/>
      <w:bCs/>
      <w:kern w:val="52"/>
      <w:sz w:val="52"/>
      <w:szCs w:val="52"/>
    </w:rPr>
  </w:style>
  <w:style w:type="character" w:styleId="ad">
    <w:name w:val="page number"/>
    <w:rsid w:val="00057A8E"/>
    <w:rPr>
      <w:rFonts w:ascii="新細明體" w:eastAsia="新細明體" w:hAnsi="新細明體"/>
    </w:rPr>
  </w:style>
  <w:style w:type="table" w:styleId="-5">
    <w:name w:val="Light Grid Accent 5"/>
    <w:basedOn w:val="a1"/>
    <w:uiPriority w:val="62"/>
    <w:rsid w:val="00044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e">
    <w:name w:val="Emphasis"/>
    <w:basedOn w:val="a0"/>
    <w:uiPriority w:val="20"/>
    <w:qFormat/>
    <w:rsid w:val="00FD56D3"/>
    <w:rPr>
      <w:i/>
      <w:iCs/>
    </w:rPr>
  </w:style>
  <w:style w:type="character" w:customStyle="1" w:styleId="ab">
    <w:name w:val="清單段落 字元"/>
    <w:aliases w:val="本文註腳 字元"/>
    <w:link w:val="aa"/>
    <w:uiPriority w:val="34"/>
    <w:rsid w:val="00082129"/>
    <w:rPr>
      <w:rFonts w:ascii="Times New Roman" w:eastAsia="新細明體" w:hAnsi="Times New Roman" w:cs="Mangal"/>
      <w:szCs w:val="21"/>
      <w:lang w:bidi="hi-IN"/>
    </w:rPr>
  </w:style>
  <w:style w:type="character" w:customStyle="1" w:styleId="style141">
    <w:name w:val="style141"/>
    <w:rsid w:val="00D74549"/>
    <w:rPr>
      <w:rFonts w:ascii="Arial" w:hAnsi="Arial" w:cs="Arial" w:hint="default"/>
    </w:rPr>
  </w:style>
  <w:style w:type="paragraph" w:customStyle="1" w:styleId="af">
    <w:name w:val="a"/>
    <w:basedOn w:val="a"/>
    <w:rsid w:val="004B7445"/>
    <w:pPr>
      <w:widowControl/>
      <w:spacing w:before="100" w:beforeAutospacing="1" w:after="100" w:afterAutospacing="1"/>
    </w:pPr>
    <w:rPr>
      <w:rFonts w:ascii="新細明體" w:hAnsi="新細明體" w:cs="Times New Roman"/>
      <w:kern w:val="0"/>
      <w:lang w:bidi="ar-SA"/>
    </w:rPr>
  </w:style>
  <w:style w:type="character" w:customStyle="1" w:styleId="style31">
    <w:name w:val="style31"/>
    <w:basedOn w:val="a0"/>
    <w:rsid w:val="0081522A"/>
    <w:rPr>
      <w:color w:val="543B00"/>
      <w:sz w:val="20"/>
      <w:szCs w:val="20"/>
    </w:rPr>
  </w:style>
  <w:style w:type="paragraph" w:styleId="Web">
    <w:name w:val="Normal (Web)"/>
    <w:basedOn w:val="a"/>
    <w:uiPriority w:val="99"/>
    <w:semiHidden/>
    <w:unhideWhenUsed/>
    <w:rsid w:val="002A7AFC"/>
    <w:pPr>
      <w:widowControl/>
      <w:spacing w:before="100" w:beforeAutospacing="1" w:after="100" w:afterAutospacing="1"/>
    </w:pPr>
    <w:rPr>
      <w:rFonts w:ascii="新細明體" w:hAnsi="新細明體" w:cs="新細明體"/>
      <w:kern w:val="0"/>
      <w:lang w:bidi="ar-SA"/>
    </w:rPr>
  </w:style>
  <w:style w:type="character" w:customStyle="1" w:styleId="30">
    <w:name w:val="標題 3 字元"/>
    <w:basedOn w:val="a0"/>
    <w:link w:val="3"/>
    <w:uiPriority w:val="9"/>
    <w:rsid w:val="007F372B"/>
    <w:rPr>
      <w:rFonts w:asciiTheme="majorHAnsi" w:eastAsiaTheme="majorEastAsia" w:hAnsiTheme="majorHAnsi" w:cs="Mangal"/>
      <w:b/>
      <w:bCs/>
      <w:sz w:val="36"/>
      <w:szCs w:val="32"/>
      <w:lang w:bidi="hi-IN"/>
    </w:rPr>
  </w:style>
  <w:style w:type="paragraph" w:styleId="af0">
    <w:name w:val="caption"/>
    <w:basedOn w:val="a"/>
    <w:next w:val="a"/>
    <w:qFormat/>
    <w:rsid w:val="002B7F95"/>
    <w:pPr>
      <w:adjustRightInd w:val="0"/>
      <w:spacing w:before="120" w:after="120" w:line="360" w:lineRule="atLeast"/>
      <w:textAlignment w:val="baseline"/>
    </w:pPr>
    <w:rPr>
      <w:rFonts w:cs="Times New Roman"/>
      <w:kern w:val="0"/>
      <w:sz w:val="20"/>
      <w:szCs w:val="20"/>
      <w:lang w:bidi="ar-SA"/>
    </w:rPr>
  </w:style>
  <w:style w:type="character" w:styleId="af1">
    <w:name w:val="Hyperlink"/>
    <w:rsid w:val="005C0C87"/>
    <w:rPr>
      <w:color w:val="0000FF"/>
      <w:u w:val="single"/>
    </w:rPr>
  </w:style>
  <w:style w:type="paragraph" w:styleId="af2">
    <w:name w:val="Normal Indent"/>
    <w:basedOn w:val="a"/>
    <w:rsid w:val="005C0C87"/>
    <w:pPr>
      <w:ind w:left="480"/>
    </w:pPr>
    <w:rPr>
      <w:rFonts w:cs="Times New Roman"/>
      <w:lang w:bidi="ar-SA"/>
    </w:rPr>
  </w:style>
  <w:style w:type="character" w:customStyle="1" w:styleId="11">
    <w:name w:val="未解析的提及項目1"/>
    <w:basedOn w:val="a0"/>
    <w:uiPriority w:val="99"/>
    <w:semiHidden/>
    <w:unhideWhenUsed/>
    <w:rsid w:val="0053175B"/>
    <w:rPr>
      <w:color w:val="605E5C"/>
      <w:shd w:val="clear" w:color="auto" w:fill="E1DFDD"/>
    </w:rPr>
  </w:style>
  <w:style w:type="character" w:customStyle="1" w:styleId="2">
    <w:name w:val="未解析的提及項目2"/>
    <w:basedOn w:val="a0"/>
    <w:uiPriority w:val="99"/>
    <w:semiHidden/>
    <w:unhideWhenUsed/>
    <w:rsid w:val="00014D1B"/>
    <w:rPr>
      <w:color w:val="605E5C"/>
      <w:shd w:val="clear" w:color="auto" w:fill="E1DFDD"/>
    </w:rPr>
  </w:style>
  <w:style w:type="character" w:customStyle="1" w:styleId="12">
    <w:name w:val="未解析的提及1"/>
    <w:basedOn w:val="a0"/>
    <w:uiPriority w:val="99"/>
    <w:semiHidden/>
    <w:unhideWhenUsed/>
    <w:rsid w:val="00724921"/>
    <w:rPr>
      <w:color w:val="605E5C"/>
      <w:shd w:val="clear" w:color="auto" w:fill="E1DFDD"/>
    </w:rPr>
  </w:style>
  <w:style w:type="paragraph" w:customStyle="1" w:styleId="13">
    <w:name w:val="(1)"/>
    <w:link w:val="130"/>
    <w:qFormat/>
    <w:rsid w:val="003D1709"/>
    <w:pPr>
      <w:widowControl w:val="0"/>
      <w:snapToGrid w:val="0"/>
      <w:spacing w:beforeLines="50" w:before="120" w:afterLines="50" w:after="120" w:line="500" w:lineRule="exact"/>
      <w:ind w:leftChars="166" w:left="678" w:hangingChars="100" w:hanging="280"/>
      <w:jc w:val="both"/>
    </w:pPr>
    <w:rPr>
      <w:rFonts w:ascii="Times New Roman" w:eastAsia="標楷體" w:hAnsi="Times New Roman" w:cs="Times New Roman"/>
      <w:b/>
      <w:kern w:val="0"/>
      <w:sz w:val="28"/>
      <w:szCs w:val="28"/>
    </w:rPr>
  </w:style>
  <w:style w:type="character" w:customStyle="1" w:styleId="130">
    <w:name w:val="(1) 字元3"/>
    <w:link w:val="13"/>
    <w:rsid w:val="003D1709"/>
    <w:rPr>
      <w:rFonts w:ascii="Times New Roman" w:eastAsia="標楷體" w:hAnsi="Times New Roman" w:cs="Times New Roman"/>
      <w:b/>
      <w:kern w:val="0"/>
      <w:sz w:val="28"/>
      <w:szCs w:val="28"/>
    </w:rPr>
  </w:style>
  <w:style w:type="character" w:customStyle="1" w:styleId="20">
    <w:name w:val="未解析的提及2"/>
    <w:basedOn w:val="a0"/>
    <w:uiPriority w:val="99"/>
    <w:semiHidden/>
    <w:unhideWhenUsed/>
    <w:rsid w:val="006015FA"/>
    <w:rPr>
      <w:color w:val="605E5C"/>
      <w:shd w:val="clear" w:color="auto" w:fill="E1DFDD"/>
    </w:rPr>
  </w:style>
  <w:style w:type="character" w:styleId="af3">
    <w:name w:val="FollowedHyperlink"/>
    <w:basedOn w:val="a0"/>
    <w:uiPriority w:val="99"/>
    <w:semiHidden/>
    <w:unhideWhenUsed/>
    <w:rsid w:val="006015FA"/>
    <w:rPr>
      <w:color w:val="800080" w:themeColor="followedHyperlink"/>
      <w:u w:val="single"/>
    </w:rPr>
  </w:style>
  <w:style w:type="paragraph" w:customStyle="1" w:styleId="af4">
    <w:name w:val="壹文"/>
    <w:basedOn w:val="a"/>
    <w:rsid w:val="00D73AB0"/>
    <w:pPr>
      <w:adjustRightInd w:val="0"/>
      <w:spacing w:before="120" w:line="360" w:lineRule="atLeast"/>
      <w:ind w:left="680"/>
      <w:textAlignment w:val="baseline"/>
    </w:pPr>
    <w:rPr>
      <w:rFonts w:ascii="標楷體" w:eastAsia="標楷體" w:cs="Times New Roman"/>
      <w:kern w:val="0"/>
      <w:sz w:val="28"/>
      <w:szCs w:val="20"/>
      <w:lang w:bidi="ar-SA"/>
    </w:rPr>
  </w:style>
  <w:style w:type="paragraph" w:customStyle="1" w:styleId="14">
    <w:name w:val="(一)1.內文"/>
    <w:rsid w:val="003564B8"/>
    <w:pPr>
      <w:spacing w:beforeLines="50" w:before="50" w:afterLines="50" w:after="50" w:line="500" w:lineRule="exact"/>
      <w:ind w:leftChars="100" w:left="100" w:firstLineChars="200" w:firstLine="200"/>
      <w:jc w:val="both"/>
    </w:pPr>
    <w:rPr>
      <w:rFonts w:ascii="Times New Roman" w:eastAsia="標楷體" w:hAnsi="Times New Roman" w:cs="Times New Roman"/>
      <w:sz w:val="28"/>
      <w:szCs w:val="28"/>
    </w:rPr>
  </w:style>
  <w:style w:type="character" w:customStyle="1" w:styleId="UnresolvedMention">
    <w:name w:val="Unresolved Mention"/>
    <w:basedOn w:val="a0"/>
    <w:uiPriority w:val="99"/>
    <w:semiHidden/>
    <w:unhideWhenUsed/>
    <w:rsid w:val="00FC08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9208">
      <w:bodyDiv w:val="1"/>
      <w:marLeft w:val="0"/>
      <w:marRight w:val="0"/>
      <w:marTop w:val="0"/>
      <w:marBottom w:val="0"/>
      <w:divBdr>
        <w:top w:val="none" w:sz="0" w:space="0" w:color="auto"/>
        <w:left w:val="none" w:sz="0" w:space="0" w:color="auto"/>
        <w:bottom w:val="none" w:sz="0" w:space="0" w:color="auto"/>
        <w:right w:val="none" w:sz="0" w:space="0" w:color="auto"/>
      </w:divBdr>
    </w:div>
    <w:div w:id="104693750">
      <w:bodyDiv w:val="1"/>
      <w:marLeft w:val="0"/>
      <w:marRight w:val="0"/>
      <w:marTop w:val="0"/>
      <w:marBottom w:val="0"/>
      <w:divBdr>
        <w:top w:val="none" w:sz="0" w:space="0" w:color="auto"/>
        <w:left w:val="none" w:sz="0" w:space="0" w:color="auto"/>
        <w:bottom w:val="none" w:sz="0" w:space="0" w:color="auto"/>
        <w:right w:val="none" w:sz="0" w:space="0" w:color="auto"/>
      </w:divBdr>
    </w:div>
    <w:div w:id="271671846">
      <w:bodyDiv w:val="1"/>
      <w:marLeft w:val="0"/>
      <w:marRight w:val="0"/>
      <w:marTop w:val="0"/>
      <w:marBottom w:val="0"/>
      <w:divBdr>
        <w:top w:val="none" w:sz="0" w:space="0" w:color="auto"/>
        <w:left w:val="none" w:sz="0" w:space="0" w:color="auto"/>
        <w:bottom w:val="none" w:sz="0" w:space="0" w:color="auto"/>
        <w:right w:val="none" w:sz="0" w:space="0" w:color="auto"/>
      </w:divBdr>
    </w:div>
    <w:div w:id="334261500">
      <w:bodyDiv w:val="1"/>
      <w:marLeft w:val="0"/>
      <w:marRight w:val="0"/>
      <w:marTop w:val="0"/>
      <w:marBottom w:val="0"/>
      <w:divBdr>
        <w:top w:val="none" w:sz="0" w:space="0" w:color="auto"/>
        <w:left w:val="none" w:sz="0" w:space="0" w:color="auto"/>
        <w:bottom w:val="none" w:sz="0" w:space="0" w:color="auto"/>
        <w:right w:val="none" w:sz="0" w:space="0" w:color="auto"/>
      </w:divBdr>
      <w:divsChild>
        <w:div w:id="1766421863">
          <w:marLeft w:val="144"/>
          <w:marRight w:val="0"/>
          <w:marTop w:val="0"/>
          <w:marBottom w:val="0"/>
          <w:divBdr>
            <w:top w:val="none" w:sz="0" w:space="0" w:color="auto"/>
            <w:left w:val="none" w:sz="0" w:space="0" w:color="auto"/>
            <w:bottom w:val="none" w:sz="0" w:space="0" w:color="auto"/>
            <w:right w:val="none" w:sz="0" w:space="0" w:color="auto"/>
          </w:divBdr>
        </w:div>
      </w:divsChild>
    </w:div>
    <w:div w:id="373426032">
      <w:bodyDiv w:val="1"/>
      <w:marLeft w:val="0"/>
      <w:marRight w:val="0"/>
      <w:marTop w:val="0"/>
      <w:marBottom w:val="0"/>
      <w:divBdr>
        <w:top w:val="none" w:sz="0" w:space="0" w:color="auto"/>
        <w:left w:val="none" w:sz="0" w:space="0" w:color="auto"/>
        <w:bottom w:val="none" w:sz="0" w:space="0" w:color="auto"/>
        <w:right w:val="none" w:sz="0" w:space="0" w:color="auto"/>
      </w:divBdr>
    </w:div>
    <w:div w:id="376703838">
      <w:bodyDiv w:val="1"/>
      <w:marLeft w:val="0"/>
      <w:marRight w:val="0"/>
      <w:marTop w:val="0"/>
      <w:marBottom w:val="0"/>
      <w:divBdr>
        <w:top w:val="none" w:sz="0" w:space="0" w:color="auto"/>
        <w:left w:val="none" w:sz="0" w:space="0" w:color="auto"/>
        <w:bottom w:val="none" w:sz="0" w:space="0" w:color="auto"/>
        <w:right w:val="none" w:sz="0" w:space="0" w:color="auto"/>
      </w:divBdr>
    </w:div>
    <w:div w:id="405878921">
      <w:bodyDiv w:val="1"/>
      <w:marLeft w:val="0"/>
      <w:marRight w:val="0"/>
      <w:marTop w:val="0"/>
      <w:marBottom w:val="0"/>
      <w:divBdr>
        <w:top w:val="none" w:sz="0" w:space="0" w:color="auto"/>
        <w:left w:val="none" w:sz="0" w:space="0" w:color="auto"/>
        <w:bottom w:val="none" w:sz="0" w:space="0" w:color="auto"/>
        <w:right w:val="none" w:sz="0" w:space="0" w:color="auto"/>
      </w:divBdr>
    </w:div>
    <w:div w:id="426926618">
      <w:bodyDiv w:val="1"/>
      <w:marLeft w:val="0"/>
      <w:marRight w:val="0"/>
      <w:marTop w:val="0"/>
      <w:marBottom w:val="0"/>
      <w:divBdr>
        <w:top w:val="none" w:sz="0" w:space="0" w:color="auto"/>
        <w:left w:val="none" w:sz="0" w:space="0" w:color="auto"/>
        <w:bottom w:val="none" w:sz="0" w:space="0" w:color="auto"/>
        <w:right w:val="none" w:sz="0" w:space="0" w:color="auto"/>
      </w:divBdr>
    </w:div>
    <w:div w:id="550460528">
      <w:bodyDiv w:val="1"/>
      <w:marLeft w:val="0"/>
      <w:marRight w:val="0"/>
      <w:marTop w:val="0"/>
      <w:marBottom w:val="0"/>
      <w:divBdr>
        <w:top w:val="none" w:sz="0" w:space="0" w:color="auto"/>
        <w:left w:val="none" w:sz="0" w:space="0" w:color="auto"/>
        <w:bottom w:val="none" w:sz="0" w:space="0" w:color="auto"/>
        <w:right w:val="none" w:sz="0" w:space="0" w:color="auto"/>
      </w:divBdr>
    </w:div>
    <w:div w:id="591859166">
      <w:bodyDiv w:val="1"/>
      <w:marLeft w:val="0"/>
      <w:marRight w:val="0"/>
      <w:marTop w:val="0"/>
      <w:marBottom w:val="0"/>
      <w:divBdr>
        <w:top w:val="none" w:sz="0" w:space="0" w:color="auto"/>
        <w:left w:val="none" w:sz="0" w:space="0" w:color="auto"/>
        <w:bottom w:val="none" w:sz="0" w:space="0" w:color="auto"/>
        <w:right w:val="none" w:sz="0" w:space="0" w:color="auto"/>
      </w:divBdr>
    </w:div>
    <w:div w:id="629894900">
      <w:bodyDiv w:val="1"/>
      <w:marLeft w:val="0"/>
      <w:marRight w:val="0"/>
      <w:marTop w:val="0"/>
      <w:marBottom w:val="0"/>
      <w:divBdr>
        <w:top w:val="none" w:sz="0" w:space="0" w:color="auto"/>
        <w:left w:val="none" w:sz="0" w:space="0" w:color="auto"/>
        <w:bottom w:val="none" w:sz="0" w:space="0" w:color="auto"/>
        <w:right w:val="none" w:sz="0" w:space="0" w:color="auto"/>
      </w:divBdr>
    </w:div>
    <w:div w:id="637760277">
      <w:bodyDiv w:val="1"/>
      <w:marLeft w:val="0"/>
      <w:marRight w:val="0"/>
      <w:marTop w:val="0"/>
      <w:marBottom w:val="0"/>
      <w:divBdr>
        <w:top w:val="none" w:sz="0" w:space="0" w:color="auto"/>
        <w:left w:val="none" w:sz="0" w:space="0" w:color="auto"/>
        <w:bottom w:val="none" w:sz="0" w:space="0" w:color="auto"/>
        <w:right w:val="none" w:sz="0" w:space="0" w:color="auto"/>
      </w:divBdr>
    </w:div>
    <w:div w:id="891845329">
      <w:bodyDiv w:val="1"/>
      <w:marLeft w:val="0"/>
      <w:marRight w:val="0"/>
      <w:marTop w:val="0"/>
      <w:marBottom w:val="0"/>
      <w:divBdr>
        <w:top w:val="none" w:sz="0" w:space="0" w:color="auto"/>
        <w:left w:val="none" w:sz="0" w:space="0" w:color="auto"/>
        <w:bottom w:val="none" w:sz="0" w:space="0" w:color="auto"/>
        <w:right w:val="none" w:sz="0" w:space="0" w:color="auto"/>
      </w:divBdr>
      <w:divsChild>
        <w:div w:id="1015040795">
          <w:marLeft w:val="144"/>
          <w:marRight w:val="0"/>
          <w:marTop w:val="0"/>
          <w:marBottom w:val="0"/>
          <w:divBdr>
            <w:top w:val="none" w:sz="0" w:space="0" w:color="auto"/>
            <w:left w:val="none" w:sz="0" w:space="0" w:color="auto"/>
            <w:bottom w:val="none" w:sz="0" w:space="0" w:color="auto"/>
            <w:right w:val="none" w:sz="0" w:space="0" w:color="auto"/>
          </w:divBdr>
        </w:div>
      </w:divsChild>
    </w:div>
    <w:div w:id="900746994">
      <w:bodyDiv w:val="1"/>
      <w:marLeft w:val="0"/>
      <w:marRight w:val="0"/>
      <w:marTop w:val="0"/>
      <w:marBottom w:val="0"/>
      <w:divBdr>
        <w:top w:val="none" w:sz="0" w:space="0" w:color="auto"/>
        <w:left w:val="none" w:sz="0" w:space="0" w:color="auto"/>
        <w:bottom w:val="none" w:sz="0" w:space="0" w:color="auto"/>
        <w:right w:val="none" w:sz="0" w:space="0" w:color="auto"/>
      </w:divBdr>
      <w:divsChild>
        <w:div w:id="65224365">
          <w:marLeft w:val="446"/>
          <w:marRight w:val="0"/>
          <w:marTop w:val="0"/>
          <w:marBottom w:val="0"/>
          <w:divBdr>
            <w:top w:val="none" w:sz="0" w:space="0" w:color="auto"/>
            <w:left w:val="none" w:sz="0" w:space="0" w:color="auto"/>
            <w:bottom w:val="none" w:sz="0" w:space="0" w:color="auto"/>
            <w:right w:val="none" w:sz="0" w:space="0" w:color="auto"/>
          </w:divBdr>
        </w:div>
        <w:div w:id="341471994">
          <w:marLeft w:val="446"/>
          <w:marRight w:val="0"/>
          <w:marTop w:val="0"/>
          <w:marBottom w:val="0"/>
          <w:divBdr>
            <w:top w:val="none" w:sz="0" w:space="0" w:color="auto"/>
            <w:left w:val="none" w:sz="0" w:space="0" w:color="auto"/>
            <w:bottom w:val="none" w:sz="0" w:space="0" w:color="auto"/>
            <w:right w:val="none" w:sz="0" w:space="0" w:color="auto"/>
          </w:divBdr>
        </w:div>
        <w:div w:id="755635957">
          <w:marLeft w:val="446"/>
          <w:marRight w:val="0"/>
          <w:marTop w:val="0"/>
          <w:marBottom w:val="0"/>
          <w:divBdr>
            <w:top w:val="none" w:sz="0" w:space="0" w:color="auto"/>
            <w:left w:val="none" w:sz="0" w:space="0" w:color="auto"/>
            <w:bottom w:val="none" w:sz="0" w:space="0" w:color="auto"/>
            <w:right w:val="none" w:sz="0" w:space="0" w:color="auto"/>
          </w:divBdr>
        </w:div>
        <w:div w:id="813302032">
          <w:marLeft w:val="446"/>
          <w:marRight w:val="0"/>
          <w:marTop w:val="0"/>
          <w:marBottom w:val="0"/>
          <w:divBdr>
            <w:top w:val="none" w:sz="0" w:space="0" w:color="auto"/>
            <w:left w:val="none" w:sz="0" w:space="0" w:color="auto"/>
            <w:bottom w:val="none" w:sz="0" w:space="0" w:color="auto"/>
            <w:right w:val="none" w:sz="0" w:space="0" w:color="auto"/>
          </w:divBdr>
        </w:div>
        <w:div w:id="1360542828">
          <w:marLeft w:val="446"/>
          <w:marRight w:val="0"/>
          <w:marTop w:val="0"/>
          <w:marBottom w:val="0"/>
          <w:divBdr>
            <w:top w:val="none" w:sz="0" w:space="0" w:color="auto"/>
            <w:left w:val="none" w:sz="0" w:space="0" w:color="auto"/>
            <w:bottom w:val="none" w:sz="0" w:space="0" w:color="auto"/>
            <w:right w:val="none" w:sz="0" w:space="0" w:color="auto"/>
          </w:divBdr>
        </w:div>
        <w:div w:id="1582449351">
          <w:marLeft w:val="446"/>
          <w:marRight w:val="0"/>
          <w:marTop w:val="0"/>
          <w:marBottom w:val="0"/>
          <w:divBdr>
            <w:top w:val="none" w:sz="0" w:space="0" w:color="auto"/>
            <w:left w:val="none" w:sz="0" w:space="0" w:color="auto"/>
            <w:bottom w:val="none" w:sz="0" w:space="0" w:color="auto"/>
            <w:right w:val="none" w:sz="0" w:space="0" w:color="auto"/>
          </w:divBdr>
        </w:div>
        <w:div w:id="1866674785">
          <w:marLeft w:val="446"/>
          <w:marRight w:val="0"/>
          <w:marTop w:val="0"/>
          <w:marBottom w:val="0"/>
          <w:divBdr>
            <w:top w:val="none" w:sz="0" w:space="0" w:color="auto"/>
            <w:left w:val="none" w:sz="0" w:space="0" w:color="auto"/>
            <w:bottom w:val="none" w:sz="0" w:space="0" w:color="auto"/>
            <w:right w:val="none" w:sz="0" w:space="0" w:color="auto"/>
          </w:divBdr>
        </w:div>
      </w:divsChild>
    </w:div>
    <w:div w:id="1221090465">
      <w:bodyDiv w:val="1"/>
      <w:marLeft w:val="0"/>
      <w:marRight w:val="0"/>
      <w:marTop w:val="0"/>
      <w:marBottom w:val="0"/>
      <w:divBdr>
        <w:top w:val="none" w:sz="0" w:space="0" w:color="auto"/>
        <w:left w:val="none" w:sz="0" w:space="0" w:color="auto"/>
        <w:bottom w:val="none" w:sz="0" w:space="0" w:color="auto"/>
        <w:right w:val="none" w:sz="0" w:space="0" w:color="auto"/>
      </w:divBdr>
      <w:divsChild>
        <w:div w:id="21370415">
          <w:marLeft w:val="446"/>
          <w:marRight w:val="0"/>
          <w:marTop w:val="0"/>
          <w:marBottom w:val="0"/>
          <w:divBdr>
            <w:top w:val="none" w:sz="0" w:space="0" w:color="auto"/>
            <w:left w:val="none" w:sz="0" w:space="0" w:color="auto"/>
            <w:bottom w:val="none" w:sz="0" w:space="0" w:color="auto"/>
            <w:right w:val="none" w:sz="0" w:space="0" w:color="auto"/>
          </w:divBdr>
        </w:div>
        <w:div w:id="128867848">
          <w:marLeft w:val="446"/>
          <w:marRight w:val="0"/>
          <w:marTop w:val="0"/>
          <w:marBottom w:val="0"/>
          <w:divBdr>
            <w:top w:val="none" w:sz="0" w:space="0" w:color="auto"/>
            <w:left w:val="none" w:sz="0" w:space="0" w:color="auto"/>
            <w:bottom w:val="none" w:sz="0" w:space="0" w:color="auto"/>
            <w:right w:val="none" w:sz="0" w:space="0" w:color="auto"/>
          </w:divBdr>
        </w:div>
        <w:div w:id="218712083">
          <w:marLeft w:val="446"/>
          <w:marRight w:val="0"/>
          <w:marTop w:val="0"/>
          <w:marBottom w:val="0"/>
          <w:divBdr>
            <w:top w:val="none" w:sz="0" w:space="0" w:color="auto"/>
            <w:left w:val="none" w:sz="0" w:space="0" w:color="auto"/>
            <w:bottom w:val="none" w:sz="0" w:space="0" w:color="auto"/>
            <w:right w:val="none" w:sz="0" w:space="0" w:color="auto"/>
          </w:divBdr>
        </w:div>
        <w:div w:id="224725082">
          <w:marLeft w:val="446"/>
          <w:marRight w:val="0"/>
          <w:marTop w:val="0"/>
          <w:marBottom w:val="0"/>
          <w:divBdr>
            <w:top w:val="none" w:sz="0" w:space="0" w:color="auto"/>
            <w:left w:val="none" w:sz="0" w:space="0" w:color="auto"/>
            <w:bottom w:val="none" w:sz="0" w:space="0" w:color="auto"/>
            <w:right w:val="none" w:sz="0" w:space="0" w:color="auto"/>
          </w:divBdr>
        </w:div>
        <w:div w:id="473563585">
          <w:marLeft w:val="446"/>
          <w:marRight w:val="0"/>
          <w:marTop w:val="0"/>
          <w:marBottom w:val="0"/>
          <w:divBdr>
            <w:top w:val="none" w:sz="0" w:space="0" w:color="auto"/>
            <w:left w:val="none" w:sz="0" w:space="0" w:color="auto"/>
            <w:bottom w:val="none" w:sz="0" w:space="0" w:color="auto"/>
            <w:right w:val="none" w:sz="0" w:space="0" w:color="auto"/>
          </w:divBdr>
        </w:div>
        <w:div w:id="507600135">
          <w:marLeft w:val="446"/>
          <w:marRight w:val="0"/>
          <w:marTop w:val="0"/>
          <w:marBottom w:val="0"/>
          <w:divBdr>
            <w:top w:val="none" w:sz="0" w:space="0" w:color="auto"/>
            <w:left w:val="none" w:sz="0" w:space="0" w:color="auto"/>
            <w:bottom w:val="none" w:sz="0" w:space="0" w:color="auto"/>
            <w:right w:val="none" w:sz="0" w:space="0" w:color="auto"/>
          </w:divBdr>
        </w:div>
        <w:div w:id="583295088">
          <w:marLeft w:val="446"/>
          <w:marRight w:val="0"/>
          <w:marTop w:val="0"/>
          <w:marBottom w:val="0"/>
          <w:divBdr>
            <w:top w:val="none" w:sz="0" w:space="0" w:color="auto"/>
            <w:left w:val="none" w:sz="0" w:space="0" w:color="auto"/>
            <w:bottom w:val="none" w:sz="0" w:space="0" w:color="auto"/>
            <w:right w:val="none" w:sz="0" w:space="0" w:color="auto"/>
          </w:divBdr>
        </w:div>
        <w:div w:id="927730874">
          <w:marLeft w:val="446"/>
          <w:marRight w:val="0"/>
          <w:marTop w:val="0"/>
          <w:marBottom w:val="0"/>
          <w:divBdr>
            <w:top w:val="none" w:sz="0" w:space="0" w:color="auto"/>
            <w:left w:val="none" w:sz="0" w:space="0" w:color="auto"/>
            <w:bottom w:val="none" w:sz="0" w:space="0" w:color="auto"/>
            <w:right w:val="none" w:sz="0" w:space="0" w:color="auto"/>
          </w:divBdr>
        </w:div>
        <w:div w:id="1175002053">
          <w:marLeft w:val="446"/>
          <w:marRight w:val="0"/>
          <w:marTop w:val="0"/>
          <w:marBottom w:val="0"/>
          <w:divBdr>
            <w:top w:val="none" w:sz="0" w:space="0" w:color="auto"/>
            <w:left w:val="none" w:sz="0" w:space="0" w:color="auto"/>
            <w:bottom w:val="none" w:sz="0" w:space="0" w:color="auto"/>
            <w:right w:val="none" w:sz="0" w:space="0" w:color="auto"/>
          </w:divBdr>
        </w:div>
        <w:div w:id="1657342906">
          <w:marLeft w:val="446"/>
          <w:marRight w:val="0"/>
          <w:marTop w:val="0"/>
          <w:marBottom w:val="0"/>
          <w:divBdr>
            <w:top w:val="none" w:sz="0" w:space="0" w:color="auto"/>
            <w:left w:val="none" w:sz="0" w:space="0" w:color="auto"/>
            <w:bottom w:val="none" w:sz="0" w:space="0" w:color="auto"/>
            <w:right w:val="none" w:sz="0" w:space="0" w:color="auto"/>
          </w:divBdr>
        </w:div>
        <w:div w:id="1977107281">
          <w:marLeft w:val="446"/>
          <w:marRight w:val="0"/>
          <w:marTop w:val="0"/>
          <w:marBottom w:val="0"/>
          <w:divBdr>
            <w:top w:val="none" w:sz="0" w:space="0" w:color="auto"/>
            <w:left w:val="none" w:sz="0" w:space="0" w:color="auto"/>
            <w:bottom w:val="none" w:sz="0" w:space="0" w:color="auto"/>
            <w:right w:val="none" w:sz="0" w:space="0" w:color="auto"/>
          </w:divBdr>
        </w:div>
      </w:divsChild>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
    <w:div w:id="1596130913">
      <w:bodyDiv w:val="1"/>
      <w:marLeft w:val="0"/>
      <w:marRight w:val="0"/>
      <w:marTop w:val="0"/>
      <w:marBottom w:val="0"/>
      <w:divBdr>
        <w:top w:val="none" w:sz="0" w:space="0" w:color="auto"/>
        <w:left w:val="none" w:sz="0" w:space="0" w:color="auto"/>
        <w:bottom w:val="none" w:sz="0" w:space="0" w:color="auto"/>
        <w:right w:val="none" w:sz="0" w:space="0" w:color="auto"/>
      </w:divBdr>
      <w:divsChild>
        <w:div w:id="1279215799">
          <w:marLeft w:val="144"/>
          <w:marRight w:val="0"/>
          <w:marTop w:val="0"/>
          <w:marBottom w:val="0"/>
          <w:divBdr>
            <w:top w:val="none" w:sz="0" w:space="0" w:color="auto"/>
            <w:left w:val="none" w:sz="0" w:space="0" w:color="auto"/>
            <w:bottom w:val="none" w:sz="0" w:space="0" w:color="auto"/>
            <w:right w:val="none" w:sz="0" w:space="0" w:color="auto"/>
          </w:divBdr>
        </w:div>
        <w:div w:id="1743747025">
          <w:marLeft w:val="144"/>
          <w:marRight w:val="0"/>
          <w:marTop w:val="0"/>
          <w:marBottom w:val="0"/>
          <w:divBdr>
            <w:top w:val="none" w:sz="0" w:space="0" w:color="auto"/>
            <w:left w:val="none" w:sz="0" w:space="0" w:color="auto"/>
            <w:bottom w:val="none" w:sz="0" w:space="0" w:color="auto"/>
            <w:right w:val="none" w:sz="0" w:space="0" w:color="auto"/>
          </w:divBdr>
        </w:div>
      </w:divsChild>
    </w:div>
    <w:div w:id="1598369010">
      <w:bodyDiv w:val="1"/>
      <w:marLeft w:val="0"/>
      <w:marRight w:val="0"/>
      <w:marTop w:val="0"/>
      <w:marBottom w:val="0"/>
      <w:divBdr>
        <w:top w:val="none" w:sz="0" w:space="0" w:color="auto"/>
        <w:left w:val="none" w:sz="0" w:space="0" w:color="auto"/>
        <w:bottom w:val="none" w:sz="0" w:space="0" w:color="auto"/>
        <w:right w:val="none" w:sz="0" w:space="0" w:color="auto"/>
      </w:divBdr>
    </w:div>
    <w:div w:id="1669749778">
      <w:bodyDiv w:val="1"/>
      <w:marLeft w:val="0"/>
      <w:marRight w:val="0"/>
      <w:marTop w:val="0"/>
      <w:marBottom w:val="0"/>
      <w:divBdr>
        <w:top w:val="none" w:sz="0" w:space="0" w:color="auto"/>
        <w:left w:val="none" w:sz="0" w:space="0" w:color="auto"/>
        <w:bottom w:val="none" w:sz="0" w:space="0" w:color="auto"/>
        <w:right w:val="none" w:sz="0" w:space="0" w:color="auto"/>
      </w:divBdr>
    </w:div>
    <w:div w:id="1794059126">
      <w:bodyDiv w:val="1"/>
      <w:marLeft w:val="0"/>
      <w:marRight w:val="0"/>
      <w:marTop w:val="0"/>
      <w:marBottom w:val="0"/>
      <w:divBdr>
        <w:top w:val="none" w:sz="0" w:space="0" w:color="auto"/>
        <w:left w:val="none" w:sz="0" w:space="0" w:color="auto"/>
        <w:bottom w:val="none" w:sz="0" w:space="0" w:color="auto"/>
        <w:right w:val="none" w:sz="0" w:space="0" w:color="auto"/>
      </w:divBdr>
    </w:div>
    <w:div w:id="1811704313">
      <w:bodyDiv w:val="1"/>
      <w:marLeft w:val="0"/>
      <w:marRight w:val="0"/>
      <w:marTop w:val="0"/>
      <w:marBottom w:val="0"/>
      <w:divBdr>
        <w:top w:val="none" w:sz="0" w:space="0" w:color="auto"/>
        <w:left w:val="none" w:sz="0" w:space="0" w:color="auto"/>
        <w:bottom w:val="none" w:sz="0" w:space="0" w:color="auto"/>
        <w:right w:val="none" w:sz="0" w:space="0" w:color="auto"/>
      </w:divBdr>
    </w:div>
    <w:div w:id="1814102056">
      <w:bodyDiv w:val="1"/>
      <w:marLeft w:val="0"/>
      <w:marRight w:val="0"/>
      <w:marTop w:val="0"/>
      <w:marBottom w:val="0"/>
      <w:divBdr>
        <w:top w:val="none" w:sz="0" w:space="0" w:color="auto"/>
        <w:left w:val="none" w:sz="0" w:space="0" w:color="auto"/>
        <w:bottom w:val="none" w:sz="0" w:space="0" w:color="auto"/>
        <w:right w:val="none" w:sz="0" w:space="0" w:color="auto"/>
      </w:divBdr>
    </w:div>
    <w:div w:id="1890873675">
      <w:bodyDiv w:val="1"/>
      <w:marLeft w:val="0"/>
      <w:marRight w:val="0"/>
      <w:marTop w:val="0"/>
      <w:marBottom w:val="0"/>
      <w:divBdr>
        <w:top w:val="none" w:sz="0" w:space="0" w:color="auto"/>
        <w:left w:val="none" w:sz="0" w:space="0" w:color="auto"/>
        <w:bottom w:val="none" w:sz="0" w:space="0" w:color="auto"/>
        <w:right w:val="none" w:sz="0" w:space="0" w:color="auto"/>
      </w:divBdr>
    </w:div>
    <w:div w:id="1981181726">
      <w:bodyDiv w:val="1"/>
      <w:marLeft w:val="0"/>
      <w:marRight w:val="0"/>
      <w:marTop w:val="0"/>
      <w:marBottom w:val="0"/>
      <w:divBdr>
        <w:top w:val="none" w:sz="0" w:space="0" w:color="auto"/>
        <w:left w:val="none" w:sz="0" w:space="0" w:color="auto"/>
        <w:bottom w:val="none" w:sz="0" w:space="0" w:color="auto"/>
        <w:right w:val="none" w:sz="0" w:space="0" w:color="auto"/>
      </w:divBdr>
      <w:divsChild>
        <w:div w:id="1223981104">
          <w:marLeft w:val="144"/>
          <w:marRight w:val="0"/>
          <w:marTop w:val="0"/>
          <w:marBottom w:val="0"/>
          <w:divBdr>
            <w:top w:val="none" w:sz="0" w:space="0" w:color="auto"/>
            <w:left w:val="none" w:sz="0" w:space="0" w:color="auto"/>
            <w:bottom w:val="none" w:sz="0" w:space="0" w:color="auto"/>
            <w:right w:val="none" w:sz="0" w:space="0" w:color="auto"/>
          </w:divBdr>
        </w:div>
      </w:divsChild>
    </w:div>
    <w:div w:id="2037459758">
      <w:bodyDiv w:val="1"/>
      <w:marLeft w:val="0"/>
      <w:marRight w:val="0"/>
      <w:marTop w:val="0"/>
      <w:marBottom w:val="0"/>
      <w:divBdr>
        <w:top w:val="none" w:sz="0" w:space="0" w:color="auto"/>
        <w:left w:val="none" w:sz="0" w:space="0" w:color="auto"/>
        <w:bottom w:val="none" w:sz="0" w:space="0" w:color="auto"/>
        <w:right w:val="none" w:sz="0" w:space="0" w:color="auto"/>
      </w:divBdr>
    </w:div>
    <w:div w:id="2045205306">
      <w:bodyDiv w:val="1"/>
      <w:marLeft w:val="0"/>
      <w:marRight w:val="0"/>
      <w:marTop w:val="0"/>
      <w:marBottom w:val="0"/>
      <w:divBdr>
        <w:top w:val="none" w:sz="0" w:space="0" w:color="auto"/>
        <w:left w:val="none" w:sz="0" w:space="0" w:color="auto"/>
        <w:bottom w:val="none" w:sz="0" w:space="0" w:color="auto"/>
        <w:right w:val="none" w:sz="0" w:space="0" w:color="auto"/>
      </w:divBdr>
    </w:div>
    <w:div w:id="2081051139">
      <w:bodyDiv w:val="1"/>
      <w:marLeft w:val="0"/>
      <w:marRight w:val="0"/>
      <w:marTop w:val="0"/>
      <w:marBottom w:val="0"/>
      <w:divBdr>
        <w:top w:val="none" w:sz="0" w:space="0" w:color="auto"/>
        <w:left w:val="none" w:sz="0" w:space="0" w:color="auto"/>
        <w:bottom w:val="none" w:sz="0" w:space="0" w:color="auto"/>
        <w:right w:val="none" w:sz="0" w:space="0" w:color="auto"/>
      </w:divBdr>
      <w:divsChild>
        <w:div w:id="270477130">
          <w:marLeft w:val="446"/>
          <w:marRight w:val="0"/>
          <w:marTop w:val="0"/>
          <w:marBottom w:val="0"/>
          <w:divBdr>
            <w:top w:val="none" w:sz="0" w:space="0" w:color="auto"/>
            <w:left w:val="none" w:sz="0" w:space="0" w:color="auto"/>
            <w:bottom w:val="none" w:sz="0" w:space="0" w:color="auto"/>
            <w:right w:val="none" w:sz="0" w:space="0" w:color="auto"/>
          </w:divBdr>
        </w:div>
        <w:div w:id="446972517">
          <w:marLeft w:val="446"/>
          <w:marRight w:val="0"/>
          <w:marTop w:val="0"/>
          <w:marBottom w:val="0"/>
          <w:divBdr>
            <w:top w:val="none" w:sz="0" w:space="0" w:color="auto"/>
            <w:left w:val="none" w:sz="0" w:space="0" w:color="auto"/>
            <w:bottom w:val="none" w:sz="0" w:space="0" w:color="auto"/>
            <w:right w:val="none" w:sz="0" w:space="0" w:color="auto"/>
          </w:divBdr>
        </w:div>
        <w:div w:id="491720452">
          <w:marLeft w:val="446"/>
          <w:marRight w:val="0"/>
          <w:marTop w:val="0"/>
          <w:marBottom w:val="0"/>
          <w:divBdr>
            <w:top w:val="none" w:sz="0" w:space="0" w:color="auto"/>
            <w:left w:val="none" w:sz="0" w:space="0" w:color="auto"/>
            <w:bottom w:val="none" w:sz="0" w:space="0" w:color="auto"/>
            <w:right w:val="none" w:sz="0" w:space="0" w:color="auto"/>
          </w:divBdr>
        </w:div>
        <w:div w:id="607198558">
          <w:marLeft w:val="446"/>
          <w:marRight w:val="0"/>
          <w:marTop w:val="0"/>
          <w:marBottom w:val="0"/>
          <w:divBdr>
            <w:top w:val="none" w:sz="0" w:space="0" w:color="auto"/>
            <w:left w:val="none" w:sz="0" w:space="0" w:color="auto"/>
            <w:bottom w:val="none" w:sz="0" w:space="0" w:color="auto"/>
            <w:right w:val="none" w:sz="0" w:space="0" w:color="auto"/>
          </w:divBdr>
        </w:div>
        <w:div w:id="633294919">
          <w:marLeft w:val="446"/>
          <w:marRight w:val="0"/>
          <w:marTop w:val="0"/>
          <w:marBottom w:val="0"/>
          <w:divBdr>
            <w:top w:val="none" w:sz="0" w:space="0" w:color="auto"/>
            <w:left w:val="none" w:sz="0" w:space="0" w:color="auto"/>
            <w:bottom w:val="none" w:sz="0" w:space="0" w:color="auto"/>
            <w:right w:val="none" w:sz="0" w:space="0" w:color="auto"/>
          </w:divBdr>
        </w:div>
        <w:div w:id="704907991">
          <w:marLeft w:val="446"/>
          <w:marRight w:val="0"/>
          <w:marTop w:val="0"/>
          <w:marBottom w:val="0"/>
          <w:divBdr>
            <w:top w:val="none" w:sz="0" w:space="0" w:color="auto"/>
            <w:left w:val="none" w:sz="0" w:space="0" w:color="auto"/>
            <w:bottom w:val="none" w:sz="0" w:space="0" w:color="auto"/>
            <w:right w:val="none" w:sz="0" w:space="0" w:color="auto"/>
          </w:divBdr>
        </w:div>
        <w:div w:id="918098115">
          <w:marLeft w:val="446"/>
          <w:marRight w:val="0"/>
          <w:marTop w:val="0"/>
          <w:marBottom w:val="0"/>
          <w:divBdr>
            <w:top w:val="none" w:sz="0" w:space="0" w:color="auto"/>
            <w:left w:val="none" w:sz="0" w:space="0" w:color="auto"/>
            <w:bottom w:val="none" w:sz="0" w:space="0" w:color="auto"/>
            <w:right w:val="none" w:sz="0" w:space="0" w:color="auto"/>
          </w:divBdr>
        </w:div>
        <w:div w:id="1086924655">
          <w:marLeft w:val="446"/>
          <w:marRight w:val="0"/>
          <w:marTop w:val="0"/>
          <w:marBottom w:val="0"/>
          <w:divBdr>
            <w:top w:val="none" w:sz="0" w:space="0" w:color="auto"/>
            <w:left w:val="none" w:sz="0" w:space="0" w:color="auto"/>
            <w:bottom w:val="none" w:sz="0" w:space="0" w:color="auto"/>
            <w:right w:val="none" w:sz="0" w:space="0" w:color="auto"/>
          </w:divBdr>
        </w:div>
        <w:div w:id="1306279792">
          <w:marLeft w:val="446"/>
          <w:marRight w:val="0"/>
          <w:marTop w:val="0"/>
          <w:marBottom w:val="0"/>
          <w:divBdr>
            <w:top w:val="none" w:sz="0" w:space="0" w:color="auto"/>
            <w:left w:val="none" w:sz="0" w:space="0" w:color="auto"/>
            <w:bottom w:val="none" w:sz="0" w:space="0" w:color="auto"/>
            <w:right w:val="none" w:sz="0" w:space="0" w:color="auto"/>
          </w:divBdr>
        </w:div>
        <w:div w:id="1872450383">
          <w:marLeft w:val="446"/>
          <w:marRight w:val="0"/>
          <w:marTop w:val="0"/>
          <w:marBottom w:val="0"/>
          <w:divBdr>
            <w:top w:val="none" w:sz="0" w:space="0" w:color="auto"/>
            <w:left w:val="none" w:sz="0" w:space="0" w:color="auto"/>
            <w:bottom w:val="none" w:sz="0" w:space="0" w:color="auto"/>
            <w:right w:val="none" w:sz="0" w:space="0" w:color="auto"/>
          </w:divBdr>
        </w:div>
        <w:div w:id="20988685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an@textiles.org.tw"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textiles.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20A9-01A4-47C9-A7CC-9BE19A43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290</Words>
  <Characters>1658</Characters>
  <Application>Microsoft Office Word</Application>
  <DocSecurity>0</DocSecurity>
  <Lines>13</Lines>
  <Paragraphs>3</Paragraphs>
  <ScaleCrop>false</ScaleCrop>
  <Company>Your Company Name</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2023-04-03T03:27:00Z</cp:lastPrinted>
  <dcterms:created xsi:type="dcterms:W3CDTF">2023-07-18T01:05:00Z</dcterms:created>
  <dcterms:modified xsi:type="dcterms:W3CDTF">2023-07-18T01:05:00Z</dcterms:modified>
</cp:coreProperties>
</file>